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C" w:rsidRPr="00DE510D" w:rsidRDefault="00FF632C" w:rsidP="00FF632C">
      <w:pPr>
        <w:widowControl w:val="0"/>
        <w:ind w:right="102"/>
        <w:jc w:val="right"/>
        <w:rPr>
          <w:b/>
          <w:sz w:val="26"/>
          <w:szCs w:val="26"/>
          <w:lang w:val="ru-RU"/>
        </w:rPr>
      </w:pPr>
      <w:r w:rsidRPr="00DE510D">
        <w:rPr>
          <w:b/>
          <w:sz w:val="26"/>
          <w:szCs w:val="26"/>
          <w:lang w:val="ru-RU"/>
        </w:rPr>
        <w:t>Приложение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lang w:val="ru-RU"/>
        </w:rPr>
      </w:pPr>
      <w:r w:rsidRPr="00DE510D">
        <w:rPr>
          <w:b/>
          <w:lang w:val="ru-RU"/>
        </w:rPr>
        <w:t>к постановлению администрации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lang w:val="ru-RU"/>
        </w:rPr>
      </w:pPr>
      <w:r w:rsidRPr="00DE510D">
        <w:rPr>
          <w:b/>
          <w:lang w:val="ru-RU"/>
        </w:rPr>
        <w:t xml:space="preserve">МО СП 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lang w:val="ru-RU"/>
        </w:rPr>
      </w:pPr>
      <w:r w:rsidRPr="00DE510D">
        <w:rPr>
          <w:b/>
          <w:lang w:val="ru-RU"/>
        </w:rPr>
        <w:t>«</w:t>
      </w:r>
      <w:r>
        <w:rPr>
          <w:b/>
          <w:lang w:val="ru-RU"/>
        </w:rPr>
        <w:t xml:space="preserve">Село </w:t>
      </w:r>
      <w:proofErr w:type="spellStart"/>
      <w:r>
        <w:rPr>
          <w:b/>
          <w:lang w:val="ru-RU"/>
        </w:rPr>
        <w:t>Щелканово</w:t>
      </w:r>
      <w:proofErr w:type="spellEnd"/>
      <w:r w:rsidRPr="00DE510D">
        <w:rPr>
          <w:b/>
          <w:lang w:val="ru-RU"/>
        </w:rPr>
        <w:t>»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szCs w:val="28"/>
          <w:lang w:val="ru-RU"/>
        </w:rPr>
      </w:pPr>
      <w:r w:rsidRPr="00DE510D">
        <w:rPr>
          <w:b/>
          <w:lang w:val="ru-RU"/>
        </w:rPr>
        <w:t xml:space="preserve">от </w:t>
      </w:r>
      <w:r w:rsidR="00410DCF">
        <w:rPr>
          <w:b/>
          <w:lang w:val="ru-RU"/>
        </w:rPr>
        <w:t>27.04.2016</w:t>
      </w:r>
      <w:r w:rsidRPr="00DE510D">
        <w:rPr>
          <w:b/>
          <w:lang w:val="ru-RU"/>
        </w:rPr>
        <w:t xml:space="preserve"> г. № _</w:t>
      </w:r>
      <w:r w:rsidR="00410DCF">
        <w:rPr>
          <w:b/>
          <w:lang w:val="ru-RU"/>
        </w:rPr>
        <w:t>15</w:t>
      </w:r>
      <w:r w:rsidRPr="00DE510D">
        <w:rPr>
          <w:b/>
          <w:lang w:val="ru-RU"/>
        </w:rPr>
        <w:t>___</w:t>
      </w:r>
    </w:p>
    <w:p w:rsidR="00FF632C" w:rsidRPr="00F42A56" w:rsidRDefault="00FF632C" w:rsidP="00FF632C">
      <w:pPr>
        <w:widowControl w:val="0"/>
        <w:spacing w:before="17" w:line="240" w:lineRule="exact"/>
        <w:ind w:right="784"/>
        <w:rPr>
          <w:b/>
          <w:sz w:val="24"/>
          <w:szCs w:val="24"/>
          <w:lang w:val="ru-RU"/>
        </w:rPr>
      </w:pPr>
    </w:p>
    <w:p w:rsidR="00FF632C" w:rsidRPr="00247696" w:rsidRDefault="00FF632C" w:rsidP="00FF632C">
      <w:pPr>
        <w:pStyle w:val="32"/>
        <w:shd w:val="clear" w:color="auto" w:fill="auto"/>
        <w:spacing w:after="0" w:line="240" w:lineRule="exact"/>
        <w:ind w:left="20"/>
        <w:jc w:val="center"/>
        <w:rPr>
          <w:sz w:val="32"/>
          <w:szCs w:val="32"/>
        </w:rPr>
      </w:pPr>
      <w:r w:rsidRPr="00247696">
        <w:rPr>
          <w:rStyle w:val="33"/>
          <w:b/>
          <w:sz w:val="32"/>
          <w:szCs w:val="32"/>
        </w:rPr>
        <w:t>административный регламент</w:t>
      </w:r>
    </w:p>
    <w:p w:rsidR="00FF632C" w:rsidRPr="00F42A56" w:rsidRDefault="00FF632C" w:rsidP="00FF632C">
      <w:pPr>
        <w:pStyle w:val="22"/>
        <w:shd w:val="clear" w:color="auto" w:fill="auto"/>
        <w:spacing w:after="0"/>
        <w:ind w:left="20"/>
        <w:rPr>
          <w:sz w:val="26"/>
          <w:szCs w:val="26"/>
        </w:rPr>
      </w:pPr>
      <w:bookmarkStart w:id="0" w:name="bookmark3"/>
      <w:r w:rsidRPr="00F42A56">
        <w:rPr>
          <w:sz w:val="26"/>
          <w:szCs w:val="26"/>
        </w:rPr>
        <w:t>ПРЕДОСТАВЛЕНИЯ МУНИЦИПАЛЬНОЙ УСЛУГИ «ПРЕДОСТАВЛЕНИЕ</w:t>
      </w:r>
      <w:r w:rsidRPr="00F42A56">
        <w:rPr>
          <w:sz w:val="26"/>
          <w:szCs w:val="26"/>
        </w:rPr>
        <w:br/>
        <w:t>ЗЕМЕЛЬНОГО УЧАСТКА ДЛЯ ВЕДЕНИЯ ЛИЧНОГО ПОДСОБНОГО ХОЗЯЙСТВА</w:t>
      </w:r>
      <w:bookmarkEnd w:id="0"/>
      <w:r w:rsidRPr="00F42A56">
        <w:rPr>
          <w:sz w:val="26"/>
          <w:szCs w:val="26"/>
        </w:rPr>
        <w:t>»</w:t>
      </w:r>
    </w:p>
    <w:p w:rsidR="00FF632C" w:rsidRPr="00C4413E" w:rsidRDefault="00FF632C" w:rsidP="00FF632C">
      <w:pPr>
        <w:widowControl w:val="0"/>
        <w:ind w:left="3119" w:right="4112" w:hanging="404"/>
        <w:jc w:val="center"/>
        <w:rPr>
          <w:sz w:val="26"/>
          <w:szCs w:val="26"/>
          <w:lang w:val="ru-RU"/>
        </w:rPr>
      </w:pPr>
    </w:p>
    <w:p w:rsidR="00FF632C" w:rsidRPr="00F01DA8" w:rsidRDefault="00FF632C" w:rsidP="00FF632C">
      <w:pPr>
        <w:widowControl w:val="0"/>
        <w:ind w:left="3119" w:right="4112" w:hanging="404"/>
        <w:jc w:val="center"/>
        <w:rPr>
          <w:b/>
          <w:sz w:val="24"/>
          <w:szCs w:val="24"/>
          <w:lang w:val="ru-RU"/>
        </w:rPr>
      </w:pPr>
      <w:r w:rsidRPr="00F01DA8">
        <w:rPr>
          <w:b/>
          <w:sz w:val="24"/>
          <w:szCs w:val="24"/>
          <w:lang w:val="ru-RU"/>
        </w:rPr>
        <w:t>1.</w:t>
      </w:r>
      <w:r w:rsidRPr="00F01DA8">
        <w:rPr>
          <w:b/>
          <w:spacing w:val="3"/>
          <w:sz w:val="24"/>
          <w:szCs w:val="24"/>
          <w:lang w:val="ru-RU"/>
        </w:rPr>
        <w:t xml:space="preserve"> </w:t>
      </w:r>
      <w:r w:rsidRPr="00F01DA8">
        <w:rPr>
          <w:b/>
          <w:sz w:val="24"/>
          <w:szCs w:val="24"/>
          <w:lang w:val="ru-RU"/>
        </w:rPr>
        <w:t>О</w:t>
      </w:r>
      <w:r w:rsidRPr="00F01DA8">
        <w:rPr>
          <w:b/>
          <w:spacing w:val="-2"/>
          <w:sz w:val="24"/>
          <w:szCs w:val="24"/>
          <w:lang w:val="ru-RU"/>
        </w:rPr>
        <w:t>б</w:t>
      </w:r>
      <w:r w:rsidRPr="00F01DA8">
        <w:rPr>
          <w:b/>
          <w:spacing w:val="2"/>
          <w:sz w:val="24"/>
          <w:szCs w:val="24"/>
          <w:lang w:val="ru-RU"/>
        </w:rPr>
        <w:t>щ</w:t>
      </w:r>
      <w:r w:rsidRPr="00F01DA8">
        <w:rPr>
          <w:b/>
          <w:spacing w:val="1"/>
          <w:sz w:val="24"/>
          <w:szCs w:val="24"/>
          <w:lang w:val="ru-RU"/>
        </w:rPr>
        <w:t>и</w:t>
      </w:r>
      <w:r w:rsidRPr="00F01DA8">
        <w:rPr>
          <w:b/>
          <w:sz w:val="24"/>
          <w:szCs w:val="24"/>
          <w:lang w:val="ru-RU"/>
        </w:rPr>
        <w:t>е</w:t>
      </w:r>
      <w:r w:rsidRPr="00F01DA8">
        <w:rPr>
          <w:b/>
          <w:spacing w:val="-8"/>
          <w:sz w:val="24"/>
          <w:szCs w:val="24"/>
          <w:lang w:val="ru-RU"/>
        </w:rPr>
        <w:t xml:space="preserve"> </w:t>
      </w:r>
      <w:r w:rsidRPr="00F01DA8">
        <w:rPr>
          <w:b/>
          <w:spacing w:val="-3"/>
          <w:w w:val="99"/>
          <w:sz w:val="24"/>
          <w:szCs w:val="24"/>
          <w:lang w:val="ru-RU"/>
        </w:rPr>
        <w:t>п</w:t>
      </w:r>
      <w:r w:rsidRPr="00F01DA8">
        <w:rPr>
          <w:b/>
          <w:spacing w:val="4"/>
          <w:w w:val="99"/>
          <w:sz w:val="24"/>
          <w:szCs w:val="24"/>
          <w:lang w:val="ru-RU"/>
        </w:rPr>
        <w:t>о</w:t>
      </w:r>
      <w:r w:rsidRPr="00F01DA8">
        <w:rPr>
          <w:b/>
          <w:spacing w:val="-4"/>
          <w:w w:val="99"/>
          <w:sz w:val="24"/>
          <w:szCs w:val="24"/>
          <w:lang w:val="ru-RU"/>
        </w:rPr>
        <w:t>л</w:t>
      </w:r>
      <w:r w:rsidRPr="00F01DA8">
        <w:rPr>
          <w:b/>
          <w:spacing w:val="5"/>
          <w:w w:val="99"/>
          <w:sz w:val="24"/>
          <w:szCs w:val="24"/>
          <w:lang w:val="ru-RU"/>
        </w:rPr>
        <w:t>о</w:t>
      </w:r>
      <w:r w:rsidRPr="00F01DA8">
        <w:rPr>
          <w:b/>
          <w:spacing w:val="2"/>
          <w:sz w:val="24"/>
          <w:szCs w:val="24"/>
          <w:lang w:val="ru-RU"/>
        </w:rPr>
        <w:t>ж</w:t>
      </w:r>
      <w:r w:rsidRPr="00F01DA8">
        <w:rPr>
          <w:b/>
          <w:spacing w:val="-1"/>
          <w:sz w:val="24"/>
          <w:szCs w:val="24"/>
          <w:lang w:val="ru-RU"/>
        </w:rPr>
        <w:t>е</w:t>
      </w:r>
      <w:r w:rsidRPr="00F01DA8">
        <w:rPr>
          <w:b/>
          <w:spacing w:val="-3"/>
          <w:w w:val="99"/>
          <w:sz w:val="24"/>
          <w:szCs w:val="24"/>
          <w:lang w:val="ru-RU"/>
        </w:rPr>
        <w:t>н</w:t>
      </w:r>
      <w:r w:rsidRPr="00F01DA8">
        <w:rPr>
          <w:b/>
          <w:spacing w:val="1"/>
          <w:w w:val="99"/>
          <w:sz w:val="24"/>
          <w:szCs w:val="24"/>
          <w:lang w:val="ru-RU"/>
        </w:rPr>
        <w:t>и</w:t>
      </w:r>
      <w:r w:rsidRPr="00F01DA8">
        <w:rPr>
          <w:b/>
          <w:sz w:val="24"/>
          <w:szCs w:val="24"/>
          <w:lang w:val="ru-RU"/>
        </w:rPr>
        <w:t>я</w:t>
      </w:r>
    </w:p>
    <w:p w:rsidR="00FF632C" w:rsidRPr="00F42A56" w:rsidRDefault="00FF632C" w:rsidP="00FF632C">
      <w:pPr>
        <w:widowControl w:val="0"/>
        <w:spacing w:before="16" w:line="260" w:lineRule="exact"/>
        <w:rPr>
          <w:sz w:val="24"/>
          <w:szCs w:val="24"/>
          <w:lang w:val="ru-RU"/>
        </w:rPr>
      </w:pPr>
    </w:p>
    <w:p w:rsidR="00FF632C" w:rsidRPr="00F42A56" w:rsidRDefault="00FF632C" w:rsidP="00FF632C">
      <w:pPr>
        <w:pStyle w:val="24"/>
        <w:numPr>
          <w:ilvl w:val="1"/>
          <w:numId w:val="4"/>
        </w:numPr>
        <w:shd w:val="clear" w:color="auto" w:fill="auto"/>
        <w:tabs>
          <w:tab w:val="left" w:pos="1325"/>
        </w:tabs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Административный регламент предоставления муниципальной услуги</w:t>
      </w:r>
      <w:r w:rsidRPr="00F42A56">
        <w:rPr>
          <w:sz w:val="24"/>
          <w:szCs w:val="24"/>
        </w:rPr>
        <w:br/>
        <w:t>"Предоставление земельного участка для ведения личного подсобного хозяйства" (далее -</w:t>
      </w:r>
      <w:r w:rsidRPr="00F42A56">
        <w:rPr>
          <w:sz w:val="24"/>
          <w:szCs w:val="24"/>
        </w:rPr>
        <w:br/>
        <w:t>Регламент) устанавливает порядок предоставления муниципальной услуги и стандарт</w:t>
      </w:r>
      <w:r w:rsidRPr="00F42A56">
        <w:rPr>
          <w:sz w:val="24"/>
          <w:szCs w:val="24"/>
        </w:rPr>
        <w:br/>
        <w:t>предоставления муниципальной услуги.</w:t>
      </w:r>
    </w:p>
    <w:p w:rsidR="00FF632C" w:rsidRPr="00F42A56" w:rsidRDefault="00FF632C" w:rsidP="00FF632C">
      <w:pPr>
        <w:pStyle w:val="24"/>
        <w:shd w:val="clear" w:color="auto" w:fill="auto"/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Регламент распространяется на правоотношения, возникающие при предоставлении</w:t>
      </w:r>
      <w:r w:rsidRPr="00F42A56">
        <w:rPr>
          <w:sz w:val="24"/>
          <w:szCs w:val="24"/>
        </w:rPr>
        <w:br/>
        <w:t>земельного участка для ведения личного подсобного хозяйства, без проведения торгов.</w:t>
      </w:r>
    </w:p>
    <w:p w:rsidR="00FF632C" w:rsidRPr="00F42A56" w:rsidRDefault="00FF632C" w:rsidP="00FF632C">
      <w:pPr>
        <w:pStyle w:val="24"/>
        <w:numPr>
          <w:ilvl w:val="1"/>
          <w:numId w:val="4"/>
        </w:numPr>
        <w:shd w:val="clear" w:color="auto" w:fill="auto"/>
        <w:tabs>
          <w:tab w:val="left" w:pos="1041"/>
        </w:tabs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Заявителями на предоставление муниципальной ус</w:t>
      </w:r>
      <w:r>
        <w:rPr>
          <w:sz w:val="24"/>
          <w:szCs w:val="24"/>
        </w:rPr>
        <w:t xml:space="preserve">луги "Предоставление земельного </w:t>
      </w:r>
      <w:r w:rsidRPr="00F42A56">
        <w:rPr>
          <w:sz w:val="24"/>
          <w:szCs w:val="24"/>
        </w:rPr>
        <w:t>участка для ведения личного подсобного хозяйства" (далее -</w:t>
      </w:r>
      <w:r>
        <w:rPr>
          <w:sz w:val="24"/>
          <w:szCs w:val="24"/>
        </w:rPr>
        <w:t xml:space="preserve"> муниципальная услуга) являются </w:t>
      </w:r>
      <w:r w:rsidRPr="00F42A56">
        <w:rPr>
          <w:sz w:val="24"/>
          <w:szCs w:val="24"/>
        </w:rPr>
        <w:t xml:space="preserve">граждане Российской Федерации, иностранные граждане, </w:t>
      </w:r>
      <w:r>
        <w:rPr>
          <w:sz w:val="24"/>
          <w:szCs w:val="24"/>
        </w:rPr>
        <w:t xml:space="preserve">обратившиеся непосредственно, а </w:t>
      </w:r>
      <w:r w:rsidRPr="00F42A56">
        <w:rPr>
          <w:sz w:val="24"/>
          <w:szCs w:val="24"/>
        </w:rPr>
        <w:t>также через своего представителя, действующего на основа</w:t>
      </w:r>
      <w:r>
        <w:rPr>
          <w:sz w:val="24"/>
          <w:szCs w:val="24"/>
        </w:rPr>
        <w:t xml:space="preserve">нии доверенности, оформленной в </w:t>
      </w:r>
      <w:r w:rsidRPr="00F42A56">
        <w:rPr>
          <w:sz w:val="24"/>
          <w:szCs w:val="24"/>
        </w:rPr>
        <w:t>соответствии с требованиями</w:t>
      </w:r>
      <w:r>
        <w:rPr>
          <w:sz w:val="24"/>
          <w:szCs w:val="24"/>
        </w:rPr>
        <w:t xml:space="preserve"> законодательства РФ, в </w:t>
      </w:r>
      <w:r w:rsidRPr="00F42A56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нистрацию сельского поселения с </w:t>
      </w:r>
      <w:r w:rsidRPr="00F42A56">
        <w:rPr>
          <w:sz w:val="24"/>
          <w:szCs w:val="24"/>
        </w:rPr>
        <w:t>заявлением о предоставлении муниципальной услуги.</w:t>
      </w:r>
    </w:p>
    <w:p w:rsidR="00FF632C" w:rsidRPr="00F42A56" w:rsidRDefault="00FF632C" w:rsidP="00FF632C">
      <w:pPr>
        <w:pStyle w:val="24"/>
        <w:numPr>
          <w:ilvl w:val="1"/>
          <w:numId w:val="4"/>
        </w:numPr>
        <w:shd w:val="clear" w:color="auto" w:fill="auto"/>
        <w:tabs>
          <w:tab w:val="left" w:pos="1050"/>
        </w:tabs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Порядок информирования о предоставлении муниципальной услуги.</w:t>
      </w:r>
    </w:p>
    <w:p w:rsidR="00FF632C" w:rsidRPr="00DE510D" w:rsidRDefault="00FF632C" w:rsidP="00FF632C">
      <w:pPr>
        <w:widowControl w:val="0"/>
        <w:spacing w:before="7" w:line="260" w:lineRule="exact"/>
        <w:ind w:left="239" w:right="496" w:firstLine="542"/>
        <w:jc w:val="both"/>
        <w:rPr>
          <w:sz w:val="24"/>
          <w:szCs w:val="24"/>
          <w:lang w:val="ru-RU"/>
        </w:rPr>
      </w:pPr>
      <w:r w:rsidRPr="00F42A56">
        <w:rPr>
          <w:spacing w:val="3"/>
          <w:sz w:val="24"/>
          <w:szCs w:val="24"/>
          <w:lang w:val="ru-RU"/>
        </w:rPr>
        <w:t>М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pacing w:val="1"/>
          <w:sz w:val="24"/>
          <w:szCs w:val="24"/>
          <w:lang w:val="ru-RU"/>
        </w:rPr>
        <w:t>ницип</w:t>
      </w:r>
      <w:r w:rsidRPr="00F42A56">
        <w:rPr>
          <w:spacing w:val="-1"/>
          <w:sz w:val="24"/>
          <w:szCs w:val="24"/>
          <w:lang w:val="ru-RU"/>
        </w:rPr>
        <w:t>а</w:t>
      </w:r>
      <w:r w:rsidRPr="00F42A56">
        <w:rPr>
          <w:sz w:val="24"/>
          <w:szCs w:val="24"/>
          <w:lang w:val="ru-RU"/>
        </w:rPr>
        <w:t>л</w:t>
      </w:r>
      <w:r w:rsidRPr="00F42A56">
        <w:rPr>
          <w:spacing w:val="1"/>
          <w:sz w:val="24"/>
          <w:szCs w:val="24"/>
          <w:lang w:val="ru-RU"/>
        </w:rPr>
        <w:t>ь</w:t>
      </w:r>
      <w:r w:rsidRPr="00F42A56">
        <w:rPr>
          <w:spacing w:val="6"/>
          <w:sz w:val="24"/>
          <w:szCs w:val="24"/>
          <w:lang w:val="ru-RU"/>
        </w:rPr>
        <w:t>н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z w:val="24"/>
          <w:szCs w:val="24"/>
          <w:lang w:val="ru-RU"/>
        </w:rPr>
        <w:t>ю</w:t>
      </w:r>
      <w:r w:rsidRPr="00F42A56">
        <w:rPr>
          <w:spacing w:val="7"/>
          <w:sz w:val="24"/>
          <w:szCs w:val="24"/>
          <w:lang w:val="ru-RU"/>
        </w:rPr>
        <w:t xml:space="preserve"> </w:t>
      </w:r>
      <w:r w:rsidRPr="00F42A56">
        <w:rPr>
          <w:spacing w:val="-5"/>
          <w:sz w:val="24"/>
          <w:szCs w:val="24"/>
          <w:lang w:val="ru-RU"/>
        </w:rPr>
        <w:t>у</w:t>
      </w:r>
      <w:r w:rsidRPr="00F42A56">
        <w:rPr>
          <w:spacing w:val="-1"/>
          <w:sz w:val="24"/>
          <w:szCs w:val="24"/>
          <w:lang w:val="ru-RU"/>
        </w:rPr>
        <w:t>с</w:t>
      </w:r>
      <w:r w:rsidRPr="00F42A56">
        <w:rPr>
          <w:spacing w:val="5"/>
          <w:sz w:val="24"/>
          <w:szCs w:val="24"/>
          <w:lang w:val="ru-RU"/>
        </w:rPr>
        <w:t>л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pacing w:val="7"/>
          <w:sz w:val="24"/>
          <w:szCs w:val="24"/>
          <w:lang w:val="ru-RU"/>
        </w:rPr>
        <w:t>г</w:t>
      </w:r>
      <w:r w:rsidRPr="00F42A56">
        <w:rPr>
          <w:sz w:val="24"/>
          <w:szCs w:val="24"/>
          <w:lang w:val="ru-RU"/>
        </w:rPr>
        <w:t>у</w:t>
      </w:r>
      <w:r w:rsidRPr="00F42A56">
        <w:rPr>
          <w:spacing w:val="9"/>
          <w:sz w:val="24"/>
          <w:szCs w:val="24"/>
          <w:lang w:val="ru-RU"/>
        </w:rPr>
        <w:t xml:space="preserve"> </w:t>
      </w:r>
      <w:r w:rsidRPr="00F42A56">
        <w:rPr>
          <w:spacing w:val="1"/>
          <w:sz w:val="24"/>
          <w:szCs w:val="24"/>
          <w:lang w:val="ru-RU"/>
        </w:rPr>
        <w:t>п</w:t>
      </w:r>
      <w:r w:rsidRPr="00F42A56">
        <w:rPr>
          <w:sz w:val="24"/>
          <w:szCs w:val="24"/>
          <w:lang w:val="ru-RU"/>
        </w:rPr>
        <w:t>р</w:t>
      </w:r>
      <w:r w:rsidRPr="00F42A56">
        <w:rPr>
          <w:spacing w:val="-1"/>
          <w:sz w:val="24"/>
          <w:szCs w:val="24"/>
          <w:lang w:val="ru-RU"/>
        </w:rPr>
        <w:t>е</w:t>
      </w:r>
      <w:r w:rsidRPr="00F42A56">
        <w:rPr>
          <w:spacing w:val="-2"/>
          <w:sz w:val="24"/>
          <w:szCs w:val="24"/>
          <w:lang w:val="ru-RU"/>
        </w:rPr>
        <w:t>д</w:t>
      </w:r>
      <w:r w:rsidRPr="00F42A56">
        <w:rPr>
          <w:spacing w:val="5"/>
          <w:sz w:val="24"/>
          <w:szCs w:val="24"/>
          <w:lang w:val="ru-RU"/>
        </w:rPr>
        <w:t>о</w:t>
      </w:r>
      <w:r w:rsidRPr="00F42A56">
        <w:rPr>
          <w:spacing w:val="-1"/>
          <w:sz w:val="24"/>
          <w:szCs w:val="24"/>
          <w:lang w:val="ru-RU"/>
        </w:rPr>
        <w:t>с</w:t>
      </w:r>
      <w:r w:rsidRPr="00F42A56">
        <w:rPr>
          <w:spacing w:val="1"/>
          <w:sz w:val="24"/>
          <w:szCs w:val="24"/>
          <w:lang w:val="ru-RU"/>
        </w:rPr>
        <w:t>т</w:t>
      </w:r>
      <w:r w:rsidRPr="00F42A56">
        <w:rPr>
          <w:spacing w:val="-1"/>
          <w:sz w:val="24"/>
          <w:szCs w:val="24"/>
          <w:lang w:val="ru-RU"/>
        </w:rPr>
        <w:t>а</w:t>
      </w:r>
      <w:r w:rsidRPr="00F42A56">
        <w:rPr>
          <w:spacing w:val="2"/>
          <w:sz w:val="24"/>
          <w:szCs w:val="24"/>
          <w:lang w:val="ru-RU"/>
        </w:rPr>
        <w:t>в</w:t>
      </w:r>
      <w:r w:rsidRPr="00F42A56">
        <w:rPr>
          <w:sz w:val="24"/>
          <w:szCs w:val="24"/>
          <w:lang w:val="ru-RU"/>
        </w:rPr>
        <w:t>ля</w:t>
      </w:r>
      <w:r w:rsidRPr="00F42A56">
        <w:rPr>
          <w:spacing w:val="-1"/>
          <w:sz w:val="24"/>
          <w:szCs w:val="24"/>
          <w:lang w:val="ru-RU"/>
        </w:rPr>
        <w:t>е</w:t>
      </w:r>
      <w:r w:rsidRPr="00F42A56">
        <w:rPr>
          <w:sz w:val="24"/>
          <w:szCs w:val="24"/>
          <w:lang w:val="ru-RU"/>
        </w:rPr>
        <w:t>т</w:t>
      </w:r>
      <w:r w:rsidRPr="00F42A56">
        <w:rPr>
          <w:spacing w:val="13"/>
          <w:sz w:val="24"/>
          <w:szCs w:val="24"/>
          <w:lang w:val="ru-RU"/>
        </w:rPr>
        <w:t xml:space="preserve"> 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pacing w:val="1"/>
          <w:sz w:val="24"/>
          <w:szCs w:val="24"/>
          <w:lang w:val="ru-RU"/>
        </w:rPr>
        <w:t>п</w:t>
      </w:r>
      <w:r w:rsidRPr="00F42A56">
        <w:rPr>
          <w:spacing w:val="5"/>
          <w:sz w:val="24"/>
          <w:szCs w:val="24"/>
          <w:lang w:val="ru-RU"/>
        </w:rPr>
        <w:t>о</w:t>
      </w:r>
      <w:r w:rsidRPr="00F42A56">
        <w:rPr>
          <w:sz w:val="24"/>
          <w:szCs w:val="24"/>
          <w:lang w:val="ru-RU"/>
        </w:rPr>
        <w:t>л</w:t>
      </w:r>
      <w:r w:rsidRPr="00F42A56">
        <w:rPr>
          <w:spacing w:val="1"/>
          <w:sz w:val="24"/>
          <w:szCs w:val="24"/>
          <w:lang w:val="ru-RU"/>
        </w:rPr>
        <w:t>н</w:t>
      </w:r>
      <w:r w:rsidRPr="00F42A56">
        <w:rPr>
          <w:sz w:val="24"/>
          <w:szCs w:val="24"/>
          <w:lang w:val="ru-RU"/>
        </w:rPr>
        <w:t>о</w:t>
      </w:r>
      <w:r w:rsidRPr="00F42A56">
        <w:rPr>
          <w:spacing w:val="-3"/>
          <w:sz w:val="24"/>
          <w:szCs w:val="24"/>
          <w:lang w:val="ru-RU"/>
        </w:rPr>
        <w:t>м</w:t>
      </w:r>
      <w:r w:rsidRPr="00F42A56">
        <w:rPr>
          <w:spacing w:val="5"/>
          <w:sz w:val="24"/>
          <w:szCs w:val="24"/>
          <w:lang w:val="ru-RU"/>
        </w:rPr>
        <w:t>о</w:t>
      </w:r>
      <w:r w:rsidRPr="00F42A56">
        <w:rPr>
          <w:sz w:val="24"/>
          <w:szCs w:val="24"/>
          <w:lang w:val="ru-RU"/>
        </w:rPr>
        <w:t>ч</w:t>
      </w:r>
      <w:r w:rsidRPr="00F42A56">
        <w:rPr>
          <w:spacing w:val="-1"/>
          <w:sz w:val="24"/>
          <w:szCs w:val="24"/>
          <w:lang w:val="ru-RU"/>
        </w:rPr>
        <w:t>е</w:t>
      </w:r>
      <w:r w:rsidRPr="00F42A56">
        <w:rPr>
          <w:spacing w:val="1"/>
          <w:sz w:val="24"/>
          <w:szCs w:val="24"/>
          <w:lang w:val="ru-RU"/>
        </w:rPr>
        <w:t>нн</w:t>
      </w:r>
      <w:r w:rsidRPr="00F42A56">
        <w:rPr>
          <w:spacing w:val="2"/>
          <w:sz w:val="24"/>
          <w:szCs w:val="24"/>
          <w:lang w:val="ru-RU"/>
        </w:rPr>
        <w:t>ы</w:t>
      </w:r>
      <w:r w:rsidRPr="00F42A56">
        <w:rPr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 xml:space="preserve">»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</w:t>
      </w:r>
      <w:r w:rsidRPr="00DE510D">
        <w:rPr>
          <w:spacing w:val="-5"/>
          <w:sz w:val="24"/>
          <w:szCs w:val="24"/>
          <w:lang w:val="ru-RU"/>
        </w:rPr>
        <w:t>9</w:t>
      </w:r>
      <w:r>
        <w:rPr>
          <w:spacing w:val="-5"/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Юхновский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 w:rsidRPr="00DE510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Щ</w:t>
      </w:r>
      <w:proofErr w:type="gramEnd"/>
      <w:r>
        <w:rPr>
          <w:sz w:val="24"/>
          <w:szCs w:val="24"/>
          <w:lang w:val="ru-RU"/>
        </w:rPr>
        <w:t>елканово</w:t>
      </w:r>
      <w:proofErr w:type="spellEnd"/>
      <w:r>
        <w:rPr>
          <w:sz w:val="24"/>
          <w:szCs w:val="24"/>
          <w:lang w:val="ru-RU"/>
        </w:rPr>
        <w:t>, ул.Боровская,18</w:t>
      </w:r>
    </w:p>
    <w:p w:rsidR="00FF632C" w:rsidRPr="00D23C8E" w:rsidRDefault="00FF632C" w:rsidP="00FF632C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  <w:r w:rsidRPr="00D23C8E">
        <w:rPr>
          <w:sz w:val="24"/>
          <w:szCs w:val="24"/>
          <w:lang w:val="ru-RU"/>
        </w:rPr>
        <w:t>А</w:t>
      </w:r>
      <w:r w:rsidRPr="00D23C8E">
        <w:rPr>
          <w:spacing w:val="-2"/>
          <w:sz w:val="24"/>
          <w:szCs w:val="24"/>
          <w:lang w:val="ru-RU"/>
        </w:rPr>
        <w:t>д</w:t>
      </w:r>
      <w:r w:rsidRPr="00D23C8E">
        <w:rPr>
          <w:sz w:val="24"/>
          <w:szCs w:val="24"/>
          <w:lang w:val="ru-RU"/>
        </w:rPr>
        <w:t>р</w:t>
      </w:r>
      <w:r w:rsidRPr="00D23C8E">
        <w:rPr>
          <w:spacing w:val="-1"/>
          <w:sz w:val="24"/>
          <w:szCs w:val="24"/>
          <w:lang w:val="ru-RU"/>
        </w:rPr>
        <w:t xml:space="preserve">ес </w:t>
      </w:r>
      <w:r w:rsidRPr="00D23C8E">
        <w:rPr>
          <w:sz w:val="24"/>
          <w:szCs w:val="24"/>
          <w:lang w:val="ru-RU"/>
        </w:rPr>
        <w:t xml:space="preserve"> </w:t>
      </w:r>
      <w:r w:rsidRPr="00D23C8E">
        <w:rPr>
          <w:spacing w:val="33"/>
          <w:sz w:val="24"/>
          <w:szCs w:val="24"/>
          <w:lang w:val="ru-RU"/>
        </w:rPr>
        <w:t xml:space="preserve"> </w:t>
      </w:r>
      <w:r w:rsidRPr="00D23C8E">
        <w:rPr>
          <w:spacing w:val="-2"/>
          <w:sz w:val="24"/>
          <w:szCs w:val="24"/>
          <w:lang w:val="ru-RU"/>
        </w:rPr>
        <w:t>э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ек</w:t>
      </w:r>
      <w:r w:rsidRPr="00D23C8E">
        <w:rPr>
          <w:spacing w:val="1"/>
          <w:sz w:val="24"/>
          <w:szCs w:val="24"/>
          <w:lang w:val="ru-RU"/>
        </w:rPr>
        <w:t>т</w:t>
      </w:r>
      <w:r w:rsidRPr="00D23C8E">
        <w:rPr>
          <w:sz w:val="24"/>
          <w:szCs w:val="24"/>
          <w:lang w:val="ru-RU"/>
        </w:rPr>
        <w:t>р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1"/>
          <w:sz w:val="24"/>
          <w:szCs w:val="24"/>
          <w:lang w:val="ru-RU"/>
        </w:rPr>
        <w:t>нн</w:t>
      </w:r>
      <w:r w:rsidRPr="00D23C8E">
        <w:rPr>
          <w:sz w:val="24"/>
          <w:szCs w:val="24"/>
          <w:lang w:val="ru-RU"/>
        </w:rPr>
        <w:t xml:space="preserve">ой       </w:t>
      </w:r>
      <w:r w:rsidRPr="00D23C8E">
        <w:rPr>
          <w:spacing w:val="-3"/>
          <w:sz w:val="24"/>
          <w:szCs w:val="24"/>
          <w:lang w:val="ru-RU"/>
        </w:rPr>
        <w:t>п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z w:val="24"/>
          <w:szCs w:val="24"/>
          <w:lang w:val="ru-RU"/>
        </w:rPr>
        <w:t>ч</w:t>
      </w:r>
      <w:r w:rsidRPr="00D23C8E">
        <w:rPr>
          <w:spacing w:val="1"/>
          <w:sz w:val="24"/>
          <w:szCs w:val="24"/>
          <w:lang w:val="ru-RU"/>
        </w:rPr>
        <w:t>т</w:t>
      </w:r>
      <w:r w:rsidRPr="00D23C8E">
        <w:rPr>
          <w:spacing w:val="-3"/>
          <w:sz w:val="24"/>
          <w:szCs w:val="24"/>
          <w:lang w:val="ru-RU"/>
        </w:rPr>
        <w:t>ы</w:t>
      </w:r>
      <w:r w:rsidRPr="00D23C8E">
        <w:rPr>
          <w:sz w:val="24"/>
          <w:szCs w:val="24"/>
          <w:lang w:val="ru-RU"/>
        </w:rPr>
        <w:t xml:space="preserve">:  </w:t>
      </w:r>
      <w:proofErr w:type="spellStart"/>
      <w:r w:rsidRPr="00D23C8E">
        <w:rPr>
          <w:sz w:val="24"/>
          <w:szCs w:val="24"/>
        </w:rPr>
        <w:t>mihailpozdeev</w:t>
      </w:r>
      <w:proofErr w:type="spellEnd"/>
      <w:r w:rsidRPr="00D23C8E">
        <w:rPr>
          <w:sz w:val="24"/>
          <w:szCs w:val="24"/>
          <w:lang w:val="ru-RU"/>
        </w:rPr>
        <w:t>@</w:t>
      </w:r>
      <w:proofErr w:type="spellStart"/>
      <w:r w:rsidRPr="00D23C8E">
        <w:rPr>
          <w:sz w:val="24"/>
          <w:szCs w:val="24"/>
        </w:rPr>
        <w:t>yandex</w:t>
      </w:r>
      <w:proofErr w:type="spellEnd"/>
      <w:r w:rsidRPr="00D23C8E">
        <w:rPr>
          <w:sz w:val="24"/>
          <w:szCs w:val="24"/>
          <w:lang w:val="ru-RU"/>
        </w:rPr>
        <w:t>.</w:t>
      </w:r>
      <w:proofErr w:type="spellStart"/>
      <w:r w:rsidRPr="00D23C8E">
        <w:rPr>
          <w:sz w:val="24"/>
          <w:szCs w:val="24"/>
        </w:rPr>
        <w:t>ru</w:t>
      </w:r>
      <w:proofErr w:type="spellEnd"/>
    </w:p>
    <w:p w:rsidR="00FF632C" w:rsidRPr="00D23C8E" w:rsidRDefault="00FF632C" w:rsidP="00FF632C">
      <w:pPr>
        <w:widowControl w:val="0"/>
        <w:spacing w:before="4" w:line="240" w:lineRule="exact"/>
        <w:rPr>
          <w:sz w:val="24"/>
          <w:szCs w:val="24"/>
          <w:lang w:val="ru-RU"/>
        </w:rPr>
      </w:pPr>
    </w:p>
    <w:p w:rsidR="00FF632C" w:rsidRPr="00D23C8E" w:rsidRDefault="00FF632C" w:rsidP="00FF632C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D23C8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513321" wp14:editId="70233B13">
                <wp:simplePos x="0" y="0"/>
                <wp:positionH relativeFrom="page">
                  <wp:posOffset>1078865</wp:posOffset>
                </wp:positionH>
                <wp:positionV relativeFrom="paragraph">
                  <wp:posOffset>16510</wp:posOffset>
                </wp:positionV>
                <wp:extent cx="3961765" cy="0"/>
                <wp:effectExtent l="12065" t="9525" r="7620" b="952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0"/>
                          <a:chOff x="1699" y="26"/>
                          <a:chExt cx="6239" cy="0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699" y="26"/>
                            <a:ext cx="6239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6239"/>
                              <a:gd name="T2" fmla="+- 0 7938 1699"/>
                              <a:gd name="T3" fmla="*/ T2 w 6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9">
                                <a:moveTo>
                                  <a:pt x="0" y="0"/>
                                </a:moveTo>
                                <a:lnTo>
                                  <a:pt x="62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4.95pt;margin-top:1.3pt;width:311.95pt;height:0;z-index:-251657216;mso-position-horizontal-relative:page" coordorigin="1699,26" coordsize="6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">
                <v:shape id="Freeform 62" o:spid="_x0000_s1027" style="position:absolute;left:1699;top:26;width:6239;height:0;visibility:visible;mso-wrap-style:square;v-text-anchor:top" coordsize="6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lzMEA&#10;AADbAAAADwAAAGRycy9kb3ducmV2LnhtbESPQWvCQBSE7wX/w/KE3uqubQkmZhUpFXJtFM+P7DMb&#10;zL4N2a2m/fXdguBxmJlvmHI7uV5caQydZw3LhQJB3HjTcavheNi/rECEiGyw90wafijAdjN7KrEw&#10;/sZfdK1jKxKEQ4EabIxDIWVoLDkMCz8QJ+/sR4cxybGVZsRbgrteviqVSYcdpwWLA31Yai71t9Pw&#10;m6vP/tR6RXl8r/Cwr+3SdFo/z6fdGkSkKT7C93ZlNGRv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JczBAAAA2wAAAA8AAAAAAAAAAAAAAAAAmAIAAGRycy9kb3du&#10;cmV2LnhtbFBLBQYAAAAABAAEAPUAAACGAwAAAAA=&#10;" path="m,l6239,e" filled="f" strokeweight=".16931mm">
                  <v:path arrowok="t" o:connecttype="custom" o:connectlocs="0,0;6239,0" o:connectangles="0,0"/>
                </v:shape>
                <w10:wrap anchorx="page"/>
              </v:group>
            </w:pict>
          </mc:Fallback>
        </mc:AlternateContent>
      </w:r>
      <w:r w:rsidRPr="00D23C8E">
        <w:rPr>
          <w:sz w:val="24"/>
          <w:szCs w:val="24"/>
          <w:lang w:val="ru-RU"/>
        </w:rPr>
        <w:t>П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z w:val="24"/>
          <w:szCs w:val="24"/>
          <w:lang w:val="ru-RU"/>
        </w:rPr>
        <w:t>ч</w:t>
      </w:r>
      <w:r w:rsidRPr="00D23C8E">
        <w:rPr>
          <w:spacing w:val="-4"/>
          <w:sz w:val="24"/>
          <w:szCs w:val="24"/>
          <w:lang w:val="ru-RU"/>
        </w:rPr>
        <w:t>т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-3"/>
          <w:sz w:val="24"/>
          <w:szCs w:val="24"/>
          <w:lang w:val="ru-RU"/>
        </w:rPr>
        <w:t>в</w:t>
      </w:r>
      <w:r w:rsidRPr="00D23C8E">
        <w:rPr>
          <w:spacing w:val="2"/>
          <w:sz w:val="24"/>
          <w:szCs w:val="24"/>
          <w:lang w:val="ru-RU"/>
        </w:rPr>
        <w:t>ы</w:t>
      </w:r>
      <w:r w:rsidRPr="00D23C8E">
        <w:rPr>
          <w:sz w:val="24"/>
          <w:szCs w:val="24"/>
          <w:lang w:val="ru-RU"/>
        </w:rPr>
        <w:t>й</w:t>
      </w:r>
      <w:r w:rsidRPr="00D23C8E">
        <w:rPr>
          <w:spacing w:val="-4"/>
          <w:sz w:val="24"/>
          <w:szCs w:val="24"/>
          <w:lang w:val="ru-RU"/>
        </w:rPr>
        <w:t xml:space="preserve"> </w:t>
      </w:r>
      <w:r w:rsidRPr="00D23C8E">
        <w:rPr>
          <w:spacing w:val="-1"/>
          <w:sz w:val="24"/>
          <w:szCs w:val="24"/>
          <w:lang w:val="ru-RU"/>
        </w:rPr>
        <w:t>а</w:t>
      </w:r>
      <w:r w:rsidRPr="00D23C8E">
        <w:rPr>
          <w:spacing w:val="-2"/>
          <w:sz w:val="24"/>
          <w:szCs w:val="24"/>
          <w:lang w:val="ru-RU"/>
        </w:rPr>
        <w:t>д</w:t>
      </w:r>
      <w:r w:rsidRPr="00D23C8E">
        <w:rPr>
          <w:sz w:val="24"/>
          <w:szCs w:val="24"/>
          <w:lang w:val="ru-RU"/>
        </w:rPr>
        <w:t>р</w:t>
      </w:r>
      <w:r w:rsidRPr="00D23C8E">
        <w:rPr>
          <w:spacing w:val="-1"/>
          <w:sz w:val="24"/>
          <w:szCs w:val="24"/>
          <w:lang w:val="ru-RU"/>
        </w:rPr>
        <w:t>ес</w:t>
      </w:r>
      <w:r w:rsidRPr="00D23C8E">
        <w:rPr>
          <w:sz w:val="24"/>
          <w:szCs w:val="24"/>
          <w:lang w:val="ru-RU"/>
        </w:rPr>
        <w:t>:</w:t>
      </w:r>
      <w:r w:rsidRPr="00D23C8E">
        <w:rPr>
          <w:spacing w:val="3"/>
          <w:sz w:val="24"/>
          <w:szCs w:val="24"/>
          <w:lang w:val="ru-RU"/>
        </w:rPr>
        <w:t xml:space="preserve"> </w:t>
      </w:r>
      <w:r w:rsidRPr="00D23C8E">
        <w:rPr>
          <w:sz w:val="24"/>
          <w:szCs w:val="24"/>
          <w:lang w:val="ru-RU"/>
        </w:rPr>
        <w:t>24</w:t>
      </w:r>
      <w:r w:rsidRPr="00D23C8E">
        <w:rPr>
          <w:spacing w:val="-5"/>
          <w:sz w:val="24"/>
          <w:szCs w:val="24"/>
          <w:lang w:val="ru-RU"/>
        </w:rPr>
        <w:t>9921</w:t>
      </w:r>
      <w:r w:rsidRPr="00D23C8E">
        <w:rPr>
          <w:sz w:val="24"/>
          <w:szCs w:val="24"/>
          <w:lang w:val="ru-RU"/>
        </w:rPr>
        <w:t>,</w:t>
      </w:r>
      <w:r w:rsidRPr="00D23C8E">
        <w:rPr>
          <w:spacing w:val="1"/>
          <w:sz w:val="24"/>
          <w:szCs w:val="24"/>
          <w:lang w:val="ru-RU"/>
        </w:rPr>
        <w:t xml:space="preserve"> </w:t>
      </w:r>
      <w:r w:rsidRPr="00D23C8E">
        <w:rPr>
          <w:spacing w:val="-1"/>
          <w:sz w:val="24"/>
          <w:szCs w:val="24"/>
          <w:lang w:val="ru-RU"/>
        </w:rPr>
        <w:t>Ка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9"/>
          <w:sz w:val="24"/>
          <w:szCs w:val="24"/>
          <w:lang w:val="ru-RU"/>
        </w:rPr>
        <w:t>у</w:t>
      </w:r>
      <w:r w:rsidRPr="00D23C8E">
        <w:rPr>
          <w:spacing w:val="2"/>
          <w:sz w:val="24"/>
          <w:szCs w:val="24"/>
          <w:lang w:val="ru-RU"/>
        </w:rPr>
        <w:t>ж</w:t>
      </w:r>
      <w:r w:rsidRPr="00D23C8E">
        <w:rPr>
          <w:spacing w:val="-1"/>
          <w:sz w:val="24"/>
          <w:szCs w:val="24"/>
          <w:lang w:val="ru-RU"/>
        </w:rPr>
        <w:t>с</w:t>
      </w:r>
      <w:r w:rsidRPr="00D23C8E">
        <w:rPr>
          <w:spacing w:val="3"/>
          <w:sz w:val="24"/>
          <w:szCs w:val="24"/>
          <w:lang w:val="ru-RU"/>
        </w:rPr>
        <w:t>к</w:t>
      </w:r>
      <w:r w:rsidRPr="00D23C8E">
        <w:rPr>
          <w:spacing w:val="-1"/>
          <w:sz w:val="24"/>
          <w:szCs w:val="24"/>
          <w:lang w:val="ru-RU"/>
        </w:rPr>
        <w:t>а</w:t>
      </w:r>
      <w:r w:rsidRPr="00D23C8E">
        <w:rPr>
          <w:sz w:val="24"/>
          <w:szCs w:val="24"/>
          <w:lang w:val="ru-RU"/>
        </w:rPr>
        <w:t xml:space="preserve">я 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-2"/>
          <w:sz w:val="24"/>
          <w:szCs w:val="24"/>
          <w:lang w:val="ru-RU"/>
        </w:rPr>
        <w:t>б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ас</w:t>
      </w:r>
      <w:r w:rsidRPr="00D23C8E">
        <w:rPr>
          <w:spacing w:val="1"/>
          <w:sz w:val="24"/>
          <w:szCs w:val="24"/>
          <w:lang w:val="ru-RU"/>
        </w:rPr>
        <w:t>ть</w:t>
      </w:r>
      <w:r w:rsidRPr="00D23C8E">
        <w:rPr>
          <w:sz w:val="24"/>
          <w:szCs w:val="24"/>
          <w:lang w:val="ru-RU"/>
        </w:rPr>
        <w:t>,</w:t>
      </w:r>
      <w:r w:rsidRPr="00D23C8E">
        <w:rPr>
          <w:spacing w:val="-5"/>
          <w:sz w:val="24"/>
          <w:szCs w:val="24"/>
          <w:lang w:val="ru-RU"/>
        </w:rPr>
        <w:t xml:space="preserve"> </w:t>
      </w:r>
      <w:r w:rsidRPr="00D23C8E">
        <w:rPr>
          <w:sz w:val="24"/>
          <w:szCs w:val="24"/>
          <w:lang w:val="ru-RU"/>
        </w:rPr>
        <w:t>Юхнов</w:t>
      </w:r>
      <w:r w:rsidRPr="00D23C8E">
        <w:rPr>
          <w:spacing w:val="-1"/>
          <w:sz w:val="24"/>
          <w:szCs w:val="24"/>
          <w:lang w:val="ru-RU"/>
        </w:rPr>
        <w:t>ск</w:t>
      </w:r>
      <w:r w:rsidRPr="00D23C8E">
        <w:rPr>
          <w:spacing w:val="1"/>
          <w:sz w:val="24"/>
          <w:szCs w:val="24"/>
          <w:lang w:val="ru-RU"/>
        </w:rPr>
        <w:t>и</w:t>
      </w:r>
      <w:r w:rsidRPr="00D23C8E">
        <w:rPr>
          <w:sz w:val="24"/>
          <w:szCs w:val="24"/>
          <w:lang w:val="ru-RU"/>
        </w:rPr>
        <w:t>й</w:t>
      </w:r>
      <w:r w:rsidRPr="00D23C8E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D23C8E">
        <w:rPr>
          <w:sz w:val="24"/>
          <w:szCs w:val="24"/>
          <w:lang w:val="ru-RU"/>
        </w:rPr>
        <w:t>р</w:t>
      </w:r>
      <w:r w:rsidRPr="00D23C8E">
        <w:rPr>
          <w:spacing w:val="-1"/>
          <w:sz w:val="24"/>
          <w:szCs w:val="24"/>
          <w:lang w:val="ru-RU"/>
        </w:rPr>
        <w:t>а</w:t>
      </w:r>
      <w:r w:rsidRPr="00D23C8E">
        <w:rPr>
          <w:spacing w:val="-3"/>
          <w:sz w:val="24"/>
          <w:szCs w:val="24"/>
          <w:lang w:val="ru-RU"/>
        </w:rPr>
        <w:t>й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-3"/>
          <w:sz w:val="24"/>
          <w:szCs w:val="24"/>
          <w:lang w:val="ru-RU"/>
        </w:rPr>
        <w:t>н</w:t>
      </w:r>
      <w:r w:rsidRPr="00D23C8E">
        <w:rPr>
          <w:spacing w:val="2"/>
          <w:sz w:val="24"/>
          <w:szCs w:val="24"/>
          <w:lang w:val="ru-RU"/>
        </w:rPr>
        <w:t>,с</w:t>
      </w:r>
      <w:proofErr w:type="gramStart"/>
      <w:r w:rsidRPr="00D23C8E">
        <w:rPr>
          <w:spacing w:val="2"/>
          <w:sz w:val="24"/>
          <w:szCs w:val="24"/>
          <w:lang w:val="ru-RU"/>
        </w:rPr>
        <w:t>.Щ</w:t>
      </w:r>
      <w:proofErr w:type="gramEnd"/>
      <w:r w:rsidRPr="00D23C8E">
        <w:rPr>
          <w:spacing w:val="2"/>
          <w:sz w:val="24"/>
          <w:szCs w:val="24"/>
          <w:lang w:val="ru-RU"/>
        </w:rPr>
        <w:t>елканово,ул.Боровская</w:t>
      </w:r>
      <w:proofErr w:type="spellEnd"/>
      <w:r w:rsidRPr="00D23C8E">
        <w:rPr>
          <w:spacing w:val="2"/>
          <w:sz w:val="24"/>
          <w:szCs w:val="24"/>
          <w:lang w:val="ru-RU"/>
        </w:rPr>
        <w:t xml:space="preserve"> ,18</w:t>
      </w:r>
      <w:r w:rsidRPr="00D23C8E">
        <w:rPr>
          <w:sz w:val="24"/>
          <w:szCs w:val="24"/>
          <w:lang w:val="ru-RU"/>
        </w:rPr>
        <w:t xml:space="preserve">. </w:t>
      </w:r>
    </w:p>
    <w:p w:rsidR="00FF632C" w:rsidRPr="00D23C8E" w:rsidRDefault="00FF632C" w:rsidP="00FF632C">
      <w:pPr>
        <w:widowControl w:val="0"/>
        <w:spacing w:before="29"/>
        <w:ind w:left="782" w:right="2460"/>
        <w:rPr>
          <w:spacing w:val="-4"/>
          <w:sz w:val="24"/>
          <w:szCs w:val="24"/>
          <w:lang w:val="ru-RU"/>
        </w:rPr>
      </w:pPr>
      <w:r w:rsidRPr="00D23C8E">
        <w:rPr>
          <w:spacing w:val="2"/>
          <w:sz w:val="24"/>
          <w:szCs w:val="24"/>
          <w:lang w:val="ru-RU"/>
        </w:rPr>
        <w:t>Т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pacing w:val="-2"/>
          <w:sz w:val="24"/>
          <w:szCs w:val="24"/>
          <w:lang w:val="ru-RU"/>
        </w:rPr>
        <w:t>ф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1"/>
          <w:sz w:val="24"/>
          <w:szCs w:val="24"/>
          <w:lang w:val="ru-RU"/>
        </w:rPr>
        <w:t>н</w:t>
      </w:r>
      <w:r w:rsidRPr="00D23C8E">
        <w:rPr>
          <w:spacing w:val="-3"/>
          <w:sz w:val="24"/>
          <w:szCs w:val="24"/>
          <w:lang w:val="ru-RU"/>
        </w:rPr>
        <w:t>ы</w:t>
      </w:r>
      <w:r w:rsidRPr="00D23C8E">
        <w:rPr>
          <w:sz w:val="24"/>
          <w:szCs w:val="24"/>
          <w:lang w:val="ru-RU"/>
        </w:rPr>
        <w:t>:</w:t>
      </w:r>
      <w:r w:rsidRPr="00D23C8E">
        <w:rPr>
          <w:spacing w:val="-1"/>
          <w:sz w:val="24"/>
          <w:szCs w:val="24"/>
          <w:lang w:val="ru-RU"/>
        </w:rPr>
        <w:t xml:space="preserve"> </w:t>
      </w:r>
      <w:r w:rsidRPr="00D23C8E">
        <w:rPr>
          <w:spacing w:val="2"/>
          <w:sz w:val="24"/>
          <w:szCs w:val="24"/>
          <w:lang w:val="ru-RU"/>
        </w:rPr>
        <w:t>(</w:t>
      </w:r>
      <w:r w:rsidRPr="00D23C8E">
        <w:rPr>
          <w:sz w:val="24"/>
          <w:szCs w:val="24"/>
          <w:lang w:val="ru-RU"/>
        </w:rPr>
        <w:t>48436)</w:t>
      </w:r>
      <w:r w:rsidRPr="00D23C8E">
        <w:rPr>
          <w:spacing w:val="-4"/>
          <w:sz w:val="24"/>
          <w:szCs w:val="24"/>
          <w:lang w:val="ru-RU"/>
        </w:rPr>
        <w:t xml:space="preserve"> 3-41-10</w:t>
      </w:r>
    </w:p>
    <w:p w:rsidR="00FF632C" w:rsidRPr="00DE510D" w:rsidRDefault="00FF632C" w:rsidP="00FF632C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DE510D">
        <w:rPr>
          <w:position w:val="-1"/>
          <w:sz w:val="24"/>
          <w:szCs w:val="24"/>
          <w:lang w:val="ru-RU"/>
        </w:rPr>
        <w:t>1</w:t>
      </w:r>
      <w:r w:rsidRPr="00DE510D">
        <w:rPr>
          <w:spacing w:val="2"/>
          <w:position w:val="-1"/>
          <w:sz w:val="24"/>
          <w:szCs w:val="24"/>
          <w:lang w:val="ru-RU"/>
        </w:rPr>
        <w:t>.</w:t>
      </w:r>
      <w:r w:rsidRPr="00DE510D">
        <w:rPr>
          <w:position w:val="-1"/>
          <w:sz w:val="24"/>
          <w:szCs w:val="24"/>
          <w:lang w:val="ru-RU"/>
        </w:rPr>
        <w:t>4.</w:t>
      </w:r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Д</w:t>
      </w:r>
      <w:r w:rsidRPr="00DE510D">
        <w:rPr>
          <w:spacing w:val="1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5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>б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ы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5"/>
          <w:position w:val="-1"/>
          <w:sz w:val="24"/>
          <w:szCs w:val="24"/>
          <w:lang w:val="ru-RU"/>
        </w:rPr>
        <w:t>А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spacing w:val="1"/>
          <w:position w:val="-1"/>
          <w:sz w:val="24"/>
          <w:szCs w:val="24"/>
          <w:lang w:val="ru-RU"/>
        </w:rPr>
        <w:t>ини</w:t>
      </w:r>
      <w:r w:rsidRPr="00DE510D">
        <w:rPr>
          <w:spacing w:val="-1"/>
          <w:position w:val="-1"/>
          <w:sz w:val="24"/>
          <w:szCs w:val="24"/>
          <w:lang w:val="ru-RU"/>
        </w:rPr>
        <w:t>с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1"/>
          <w:position w:val="-1"/>
          <w:sz w:val="24"/>
          <w:szCs w:val="24"/>
          <w:lang w:val="ru-RU"/>
        </w:rPr>
        <w:t>ции</w:t>
      </w:r>
      <w:r w:rsidRPr="00DE510D">
        <w:rPr>
          <w:position w:val="-1"/>
          <w:sz w:val="24"/>
          <w:szCs w:val="24"/>
          <w:lang w:val="ru-RU"/>
        </w:rPr>
        <w:t>,</w:t>
      </w:r>
      <w:r w:rsidRPr="00DE510D">
        <w:rPr>
          <w:spacing w:val="-11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-3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п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1"/>
          <w:position w:val="-1"/>
          <w:sz w:val="24"/>
          <w:szCs w:val="24"/>
          <w:lang w:val="ru-RU"/>
        </w:rPr>
        <w:t>и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2"/>
          <w:position w:val="-1"/>
          <w:sz w:val="24"/>
          <w:szCs w:val="24"/>
          <w:lang w:val="ru-RU"/>
        </w:rPr>
        <w:t>ж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3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:</w:t>
      </w:r>
    </w:p>
    <w:p w:rsidR="00FF632C" w:rsidRPr="00DE510D" w:rsidRDefault="00FF632C" w:rsidP="00FF632C">
      <w:pPr>
        <w:widowControl w:val="0"/>
        <w:spacing w:before="7" w:line="0" w:lineRule="atLeast"/>
        <w:rPr>
          <w:sz w:val="1"/>
          <w:szCs w:val="1"/>
          <w:lang w:val="ru-RU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6"/>
        <w:gridCol w:w="4950"/>
      </w:tblGrid>
      <w:tr w:rsidR="00FF632C" w:rsidRPr="00DE510D" w:rsidTr="00295EE9">
        <w:trPr>
          <w:trHeight w:hRule="exact" w:val="610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FF632C" w:rsidRPr="00DE510D" w:rsidRDefault="00FF632C" w:rsidP="00295EE9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ли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FF632C" w:rsidRPr="00DE510D" w:rsidRDefault="00FF632C" w:rsidP="00295EE9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б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FF632C" w:rsidRPr="00DE510D" w:rsidRDefault="00FF632C" w:rsidP="00295EE9">
            <w:pPr>
              <w:widowControl w:val="0"/>
              <w:ind w:left="701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</w:tc>
      </w:tr>
      <w:tr w:rsidR="00FF632C" w:rsidRPr="00DE510D" w:rsidTr="00295EE9">
        <w:trPr>
          <w:trHeight w:hRule="exact" w:val="312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ьни</w:t>
            </w:r>
            <w:r w:rsidRPr="00DE510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FF632C" w:rsidRPr="00DE510D" w:rsidTr="00295EE9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proofErr w:type="spellEnd"/>
            <w:r w:rsidRPr="00DE510D">
              <w:rPr>
                <w:sz w:val="24"/>
                <w:szCs w:val="24"/>
              </w:rPr>
              <w:t>к</w:t>
            </w:r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FF632C" w:rsidRPr="00DE510D" w:rsidTr="00295EE9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С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FF632C" w:rsidRPr="00DE510D" w:rsidTr="00295EE9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Ч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pacing w:val="2"/>
                <w:sz w:val="24"/>
                <w:szCs w:val="24"/>
              </w:rPr>
              <w:t>в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</w:pPr>
          </w:p>
        </w:tc>
      </w:tr>
      <w:tr w:rsidR="00FF632C" w:rsidRPr="00DE510D" w:rsidTr="00295EE9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z w:val="24"/>
                <w:szCs w:val="24"/>
              </w:rPr>
              <w:t>Пя</w:t>
            </w:r>
            <w:r w:rsidRPr="00DE510D">
              <w:rPr>
                <w:spacing w:val="1"/>
                <w:sz w:val="24"/>
                <w:szCs w:val="24"/>
              </w:rPr>
              <w:t>тниц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FF0D7F" w:rsidRDefault="00FF632C" w:rsidP="00295EE9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16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FF0D7F" w:rsidRDefault="00FF632C" w:rsidP="00295EE9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15</w:t>
            </w:r>
            <w:r>
              <w:rPr>
                <w:vertAlign w:val="superscript"/>
                <w:lang w:val="ru-RU"/>
              </w:rPr>
              <w:t>45</w:t>
            </w:r>
          </w:p>
        </w:tc>
      </w:tr>
      <w:tr w:rsidR="00FF632C" w:rsidRPr="00DE510D" w:rsidTr="00295EE9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3"/>
                <w:sz w:val="24"/>
                <w:szCs w:val="24"/>
              </w:rPr>
              <w:t>С</w:t>
            </w:r>
            <w:r w:rsidRPr="00DE510D">
              <w:rPr>
                <w:spacing w:val="-5"/>
                <w:sz w:val="24"/>
                <w:szCs w:val="24"/>
              </w:rPr>
              <w:t>у</w:t>
            </w:r>
            <w:r w:rsidRPr="00DE510D">
              <w:rPr>
                <w:spacing w:val="-2"/>
                <w:sz w:val="24"/>
                <w:szCs w:val="24"/>
              </w:rPr>
              <w:t>бб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7" w:space="0" w:color="000000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FF632C" w:rsidRPr="00DE510D" w:rsidTr="00295EE9">
        <w:trPr>
          <w:trHeight w:hRule="exact" w:val="312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В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1"/>
                <w:sz w:val="24"/>
                <w:szCs w:val="24"/>
              </w:rPr>
              <w:t>ск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есе</w:t>
            </w:r>
            <w:r w:rsidRPr="00DE510D">
              <w:rPr>
                <w:spacing w:val="1"/>
                <w:sz w:val="24"/>
                <w:szCs w:val="24"/>
              </w:rPr>
              <w:t>нь</w:t>
            </w:r>
            <w:r w:rsidRPr="00DE510D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7" w:space="0" w:color="000000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</w:tbl>
    <w:p w:rsidR="00FF632C" w:rsidRDefault="00FF632C" w:rsidP="00FF632C">
      <w:pPr>
        <w:widowControl w:val="0"/>
        <w:spacing w:before="3"/>
        <w:ind w:right="503"/>
        <w:jc w:val="both"/>
        <w:rPr>
          <w:sz w:val="24"/>
          <w:szCs w:val="24"/>
          <w:lang w:val="ru-RU"/>
        </w:rPr>
      </w:pPr>
    </w:p>
    <w:p w:rsidR="00FF632C" w:rsidRPr="00D23C8E" w:rsidRDefault="00FF632C" w:rsidP="00FF632C">
      <w:pPr>
        <w:widowControl w:val="0"/>
        <w:spacing w:before="3"/>
        <w:ind w:left="-142" w:right="-39" w:firstLine="923"/>
        <w:jc w:val="both"/>
        <w:rPr>
          <w:sz w:val="24"/>
          <w:szCs w:val="24"/>
          <w:lang w:val="ru-RU"/>
        </w:rPr>
      </w:pPr>
      <w:r w:rsidRPr="0085521D">
        <w:rPr>
          <w:spacing w:val="-3"/>
          <w:sz w:val="24"/>
          <w:szCs w:val="24"/>
          <w:lang w:val="ru-RU"/>
        </w:rPr>
        <w:t>Информация о муниципаль</w:t>
      </w:r>
      <w:r w:rsidRPr="00DE510D">
        <w:rPr>
          <w:spacing w:val="-3"/>
          <w:sz w:val="24"/>
          <w:szCs w:val="24"/>
          <w:lang w:val="ru-RU"/>
        </w:rPr>
        <w:t>н</w:t>
      </w:r>
      <w:r w:rsidRPr="0085521D">
        <w:rPr>
          <w:spacing w:val="-3"/>
          <w:sz w:val="24"/>
          <w:szCs w:val="24"/>
          <w:lang w:val="ru-RU"/>
        </w:rPr>
        <w:t>ой услуге и о порядк</w:t>
      </w:r>
      <w:r>
        <w:rPr>
          <w:spacing w:val="-3"/>
          <w:sz w:val="24"/>
          <w:szCs w:val="24"/>
          <w:lang w:val="ru-RU"/>
        </w:rPr>
        <w:t xml:space="preserve">е её предоставления размещена </w:t>
      </w:r>
      <w:r w:rsidRPr="0085521D">
        <w:rPr>
          <w:spacing w:val="-3"/>
          <w:sz w:val="24"/>
          <w:szCs w:val="24"/>
          <w:lang w:val="ru-RU"/>
        </w:rPr>
        <w:t xml:space="preserve"> в</w:t>
      </w:r>
      <w:r w:rsidRPr="0085521D">
        <w:rPr>
          <w:spacing w:val="-3"/>
          <w:sz w:val="24"/>
          <w:szCs w:val="24"/>
          <w:lang w:val="ru-RU"/>
        </w:rPr>
        <w:tab/>
      </w:r>
      <w:r>
        <w:rPr>
          <w:spacing w:val="-3"/>
          <w:sz w:val="24"/>
          <w:szCs w:val="24"/>
          <w:lang w:val="ru-RU"/>
        </w:rPr>
        <w:t xml:space="preserve">   </w:t>
      </w:r>
      <w:r w:rsidRPr="00D23C8E">
        <w:rPr>
          <w:spacing w:val="-3"/>
          <w:sz w:val="24"/>
          <w:szCs w:val="24"/>
          <w:lang w:val="ru-RU"/>
        </w:rPr>
        <w:t xml:space="preserve">разделе «Муниципальные услуги и функции».   </w:t>
      </w:r>
    </w:p>
    <w:p w:rsidR="00FF632C" w:rsidRPr="00DE510D" w:rsidRDefault="00FF632C" w:rsidP="00FF632C">
      <w:pPr>
        <w:widowControl w:val="0"/>
        <w:spacing w:before="3"/>
        <w:ind w:left="239" w:right="-39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2"/>
        <w:ind w:left="142" w:right="-39" w:firstLine="6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249</w:t>
      </w:r>
      <w:r>
        <w:rPr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Юхновский </w:t>
      </w:r>
      <w:proofErr w:type="spellStart"/>
      <w:r>
        <w:rPr>
          <w:sz w:val="24"/>
          <w:szCs w:val="24"/>
          <w:lang w:val="ru-RU"/>
        </w:rPr>
        <w:t>район,с</w:t>
      </w:r>
      <w:proofErr w:type="gramStart"/>
      <w:r>
        <w:rPr>
          <w:sz w:val="24"/>
          <w:szCs w:val="24"/>
          <w:lang w:val="ru-RU"/>
        </w:rPr>
        <w:t>.Щ</w:t>
      </w:r>
      <w:proofErr w:type="gramEnd"/>
      <w:r>
        <w:rPr>
          <w:sz w:val="24"/>
          <w:szCs w:val="24"/>
          <w:lang w:val="ru-RU"/>
        </w:rPr>
        <w:t>елканово</w:t>
      </w:r>
      <w:proofErr w:type="spellEnd"/>
      <w:r>
        <w:rPr>
          <w:sz w:val="24"/>
          <w:szCs w:val="24"/>
          <w:lang w:val="ru-RU"/>
        </w:rPr>
        <w:t>, ул.Боровская,18.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</w:p>
    <w:p w:rsidR="00FF632C" w:rsidRPr="00DE510D" w:rsidRDefault="00FF632C" w:rsidP="00FF632C">
      <w:pPr>
        <w:widowControl w:val="0"/>
        <w:spacing w:line="260" w:lineRule="exact"/>
        <w:ind w:left="119" w:right="82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2"/>
          <w:sz w:val="24"/>
          <w:szCs w:val="24"/>
          <w:lang w:val="ru-RU"/>
        </w:rPr>
        <w:lastRenderedPageBreak/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proofErr w:type="gramEnd"/>
    </w:p>
    <w:p w:rsidR="00FF632C" w:rsidRPr="00DE510D" w:rsidRDefault="00FF632C" w:rsidP="00FF632C">
      <w:pPr>
        <w:widowControl w:val="0"/>
        <w:spacing w:before="2"/>
        <w:ind w:left="119" w:right="7310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лям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тить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зв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"/>
          <w:sz w:val="24"/>
          <w:szCs w:val="24"/>
          <w:lang w:val="ru-RU"/>
        </w:rPr>
        <w:t xml:space="preserve"> 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3"/>
          <w:sz w:val="24"/>
          <w:szCs w:val="24"/>
          <w:lang w:val="ru-RU"/>
        </w:rPr>
        <w:t xml:space="preserve"> 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р,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pacing w:val="5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 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п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66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</w:p>
    <w:p w:rsidR="00FF632C" w:rsidRPr="00DE510D" w:rsidRDefault="00FF632C" w:rsidP="00FF632C">
      <w:pPr>
        <w:widowControl w:val="0"/>
        <w:spacing w:before="7" w:line="260" w:lineRule="exact"/>
        <w:ind w:left="119" w:right="74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 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При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30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FF632C" w:rsidRPr="00D23C8E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На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6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,</w:t>
      </w:r>
      <w:r w:rsidRPr="00D23C8E">
        <w:rPr>
          <w:spacing w:val="-12"/>
          <w:sz w:val="24"/>
          <w:szCs w:val="24"/>
          <w:lang w:val="ru-RU"/>
        </w:rPr>
        <w:t xml:space="preserve"> </w:t>
      </w:r>
      <w:r w:rsidRPr="00D23C8E">
        <w:rPr>
          <w:spacing w:val="2"/>
          <w:sz w:val="24"/>
          <w:szCs w:val="24"/>
          <w:lang w:val="ru-RU"/>
        </w:rPr>
        <w:t>вы</w:t>
      </w:r>
      <w:r w:rsidRPr="00D23C8E">
        <w:rPr>
          <w:spacing w:val="-2"/>
          <w:sz w:val="24"/>
          <w:szCs w:val="24"/>
          <w:lang w:val="ru-RU"/>
        </w:rPr>
        <w:t>д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ля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 xml:space="preserve">т </w:t>
      </w:r>
      <w:r w:rsidRPr="00D23C8E">
        <w:rPr>
          <w:spacing w:val="1"/>
          <w:sz w:val="24"/>
          <w:szCs w:val="24"/>
          <w:lang w:val="ru-RU"/>
        </w:rPr>
        <w:t>н</w:t>
      </w:r>
      <w:r w:rsidRPr="00D23C8E">
        <w:rPr>
          <w:sz w:val="24"/>
          <w:szCs w:val="24"/>
          <w:lang w:val="ru-RU"/>
        </w:rPr>
        <w:t>е</w:t>
      </w:r>
      <w:r w:rsidRPr="00D23C8E">
        <w:rPr>
          <w:spacing w:val="-4"/>
          <w:sz w:val="24"/>
          <w:szCs w:val="24"/>
          <w:lang w:val="ru-RU"/>
        </w:rPr>
        <w:t xml:space="preserve"> </w:t>
      </w:r>
      <w:r w:rsidRPr="00D23C8E">
        <w:rPr>
          <w:spacing w:val="-2"/>
          <w:sz w:val="24"/>
          <w:szCs w:val="24"/>
          <w:lang w:val="ru-RU"/>
        </w:rPr>
        <w:t>б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е 15</w:t>
      </w:r>
      <w:r w:rsidRPr="00D23C8E">
        <w:rPr>
          <w:spacing w:val="-4"/>
          <w:sz w:val="24"/>
          <w:szCs w:val="24"/>
          <w:lang w:val="ru-RU"/>
        </w:rPr>
        <w:t xml:space="preserve"> </w:t>
      </w:r>
      <w:r w:rsidRPr="00D23C8E">
        <w:rPr>
          <w:spacing w:val="2"/>
          <w:sz w:val="24"/>
          <w:szCs w:val="24"/>
          <w:lang w:val="ru-RU"/>
        </w:rPr>
        <w:t>м</w:t>
      </w:r>
      <w:r w:rsidRPr="00D23C8E">
        <w:rPr>
          <w:spacing w:val="-3"/>
          <w:sz w:val="24"/>
          <w:szCs w:val="24"/>
          <w:lang w:val="ru-RU"/>
        </w:rPr>
        <w:t>и</w:t>
      </w:r>
      <w:r w:rsidRPr="00D23C8E">
        <w:rPr>
          <w:spacing w:val="1"/>
          <w:sz w:val="24"/>
          <w:szCs w:val="24"/>
          <w:lang w:val="ru-RU"/>
        </w:rPr>
        <w:t>н</w:t>
      </w:r>
      <w:r w:rsidRPr="00D23C8E">
        <w:rPr>
          <w:spacing w:val="-9"/>
          <w:sz w:val="24"/>
          <w:szCs w:val="24"/>
          <w:lang w:val="ru-RU"/>
        </w:rPr>
        <w:t>у</w:t>
      </w:r>
      <w:r w:rsidRPr="00D23C8E">
        <w:rPr>
          <w:spacing w:val="1"/>
          <w:sz w:val="24"/>
          <w:szCs w:val="24"/>
          <w:lang w:val="ru-RU"/>
        </w:rPr>
        <w:t>т</w:t>
      </w:r>
      <w:r w:rsidRPr="00D23C8E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4" w:line="260" w:lineRule="exact"/>
        <w:ind w:left="119" w:right="81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 о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2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13" w:line="260" w:lineRule="exact"/>
        <w:rPr>
          <w:sz w:val="26"/>
          <w:szCs w:val="26"/>
          <w:lang w:val="ru-RU"/>
        </w:rPr>
      </w:pPr>
    </w:p>
    <w:p w:rsidR="00FF632C" w:rsidRPr="00DE510D" w:rsidRDefault="00FF632C" w:rsidP="00FF632C">
      <w:pPr>
        <w:widowControl w:val="0"/>
        <w:ind w:left="2102" w:right="2107"/>
        <w:jc w:val="center"/>
        <w:rPr>
          <w:b/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2.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рт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п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7"/>
          <w:sz w:val="24"/>
          <w:szCs w:val="24"/>
          <w:lang w:val="ru-RU"/>
        </w:rPr>
        <w:t>д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-9"/>
          <w:sz w:val="24"/>
          <w:szCs w:val="24"/>
          <w:lang w:val="ru-RU"/>
        </w:rPr>
        <w:t>у</w:t>
      </w:r>
      <w:r w:rsidRPr="00DE510D">
        <w:rPr>
          <w:b/>
          <w:spacing w:val="1"/>
          <w:sz w:val="24"/>
          <w:szCs w:val="24"/>
          <w:lang w:val="ru-RU"/>
        </w:rPr>
        <w:t>ницип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ьн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4"/>
          <w:sz w:val="24"/>
          <w:szCs w:val="24"/>
          <w:lang w:val="ru-RU"/>
        </w:rPr>
        <w:t>с</w:t>
      </w:r>
      <w:r w:rsidRPr="00DE510D">
        <w:rPr>
          <w:b/>
          <w:spacing w:val="5"/>
          <w:w w:val="99"/>
          <w:sz w:val="24"/>
          <w:szCs w:val="24"/>
          <w:lang w:val="ru-RU"/>
        </w:rPr>
        <w:t>л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2"/>
          <w:w w:val="99"/>
          <w:sz w:val="24"/>
          <w:szCs w:val="24"/>
          <w:lang w:val="ru-RU"/>
        </w:rPr>
        <w:t>г</w:t>
      </w:r>
      <w:r w:rsidRPr="00DE510D">
        <w:rPr>
          <w:b/>
          <w:w w:val="99"/>
          <w:sz w:val="24"/>
          <w:szCs w:val="24"/>
          <w:lang w:val="ru-RU"/>
        </w:rPr>
        <w:t>и</w:t>
      </w:r>
    </w:p>
    <w:p w:rsidR="00FF632C" w:rsidRPr="00DE510D" w:rsidRDefault="00FF632C" w:rsidP="00FF632C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FF632C" w:rsidRPr="00D0079E" w:rsidRDefault="00FF632C" w:rsidP="00FF632C">
      <w:pPr>
        <w:pStyle w:val="24"/>
        <w:numPr>
          <w:ilvl w:val="1"/>
          <w:numId w:val="20"/>
        </w:numPr>
        <w:shd w:val="clear" w:color="auto" w:fill="auto"/>
        <w:tabs>
          <w:tab w:val="left" w:pos="1037"/>
        </w:tabs>
        <w:spacing w:before="0" w:after="0" w:line="274" w:lineRule="exact"/>
        <w:ind w:left="142" w:firstLine="349"/>
        <w:rPr>
          <w:sz w:val="24"/>
          <w:szCs w:val="24"/>
        </w:rPr>
      </w:pPr>
      <w:r w:rsidRPr="00D0079E">
        <w:rPr>
          <w:sz w:val="24"/>
          <w:szCs w:val="24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2.4 настоящего Регламента.</w:t>
      </w:r>
    </w:p>
    <w:p w:rsidR="00FF632C" w:rsidRPr="00D0079E" w:rsidRDefault="00FF632C" w:rsidP="00FF632C">
      <w:pPr>
        <w:pStyle w:val="24"/>
        <w:numPr>
          <w:ilvl w:val="1"/>
          <w:numId w:val="20"/>
        </w:numPr>
        <w:shd w:val="clear" w:color="auto" w:fill="auto"/>
        <w:tabs>
          <w:tab w:val="left" w:pos="1079"/>
        </w:tabs>
        <w:spacing w:before="0" w:after="0" w:line="274" w:lineRule="exact"/>
        <w:ind w:firstLine="207"/>
        <w:rPr>
          <w:sz w:val="24"/>
          <w:szCs w:val="24"/>
        </w:rPr>
      </w:pPr>
      <w:r w:rsidRPr="00D0079E">
        <w:rPr>
          <w:sz w:val="24"/>
          <w:szCs w:val="24"/>
        </w:rPr>
        <w:t>Результатом предоставления муниципальной услуги являются:</w:t>
      </w:r>
    </w:p>
    <w:p w:rsidR="00FF632C" w:rsidRPr="00D0079E" w:rsidRDefault="00FF632C" w:rsidP="00FF632C">
      <w:pPr>
        <w:pStyle w:val="24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после принятия постановления о предварительном согласовании предоставления земельного участка заключение договора купли-продажи земельного участка или договора аренды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Вид права определяется на основании информации, указанной в заявлении о предоставлении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выдача (направление) мотивированного письменного отказа в предоставлении муниципальной услуги с указанием причин отказа.</w:t>
      </w:r>
    </w:p>
    <w:p w:rsidR="00FF632C" w:rsidRPr="00D0079E" w:rsidRDefault="00FF632C" w:rsidP="00FF632C">
      <w:pPr>
        <w:pStyle w:val="24"/>
        <w:numPr>
          <w:ilvl w:val="1"/>
          <w:numId w:val="5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предоставления муниципальной услуги составляет 92 календарных дня, исключая промежуток времени, в течение которого осуществляется образование земельного участка или уточнение его границ.</w:t>
      </w:r>
    </w:p>
    <w:p w:rsidR="00FF632C" w:rsidRPr="00D0079E" w:rsidRDefault="00FF632C" w:rsidP="00FF632C">
      <w:pPr>
        <w:pStyle w:val="24"/>
        <w:numPr>
          <w:ilvl w:val="1"/>
          <w:numId w:val="5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Конституцией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>
        <w:rPr>
          <w:sz w:val="24"/>
          <w:szCs w:val="24"/>
        </w:rPr>
        <w:t>Г</w:t>
      </w:r>
      <w:r w:rsidRPr="00D0079E">
        <w:rPr>
          <w:sz w:val="24"/>
          <w:szCs w:val="24"/>
        </w:rPr>
        <w:t>ражданским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Водным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Лесным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Земельным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Федеральный закон от 25.10.2001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137-ФЗ "О введении в действие Земельного кодекса Российской Федерации";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102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24.07.2002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101-ФЗ "Об обороте земель сельскохозяйственного назначения";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07.07.2003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112-ФЗ "О личном подсобном хозяйстве";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06.10.2003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 xml:space="preserve">131-ФЗ "Об общих принципах организации </w:t>
      </w:r>
      <w:r w:rsidRPr="00D0079E">
        <w:rPr>
          <w:sz w:val="24"/>
          <w:szCs w:val="24"/>
        </w:rPr>
        <w:lastRenderedPageBreak/>
        <w:t>местного самоуправления в Российской Федерации";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27.07.2010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постановление Правительства Российской Федерации от 11.07.2002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 xml:space="preserve">постановление Правительства Российской Федерации от 03.02.2014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же</w:t>
      </w:r>
      <w:proofErr w:type="gramEnd"/>
      <w:r w:rsidRPr="00D0079E">
        <w:rPr>
          <w:sz w:val="24"/>
          <w:szCs w:val="24"/>
        </w:rPr>
        <w:t xml:space="preserve"> документов в электронной форме";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 xml:space="preserve">приказом Министерства экономического развития Российской Федерации от 27.11.2014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762 "Об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D0079E">
        <w:rPr>
          <w:sz w:val="24"/>
          <w:szCs w:val="24"/>
        </w:rPr>
        <w:t xml:space="preserve"> на бумажном носителе";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Закон Калужской области от 26.06.2003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220-ОЗ "О нормах предоставления земельных участков гражданам";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Устав муниципального </w:t>
      </w:r>
      <w:r>
        <w:rPr>
          <w:sz w:val="24"/>
          <w:szCs w:val="24"/>
        </w:rPr>
        <w:t>образования сельского поселения</w:t>
      </w:r>
      <w:r w:rsidRPr="00D0079E">
        <w:rPr>
          <w:sz w:val="24"/>
          <w:szCs w:val="24"/>
        </w:rPr>
        <w:t>;</w:t>
      </w:r>
    </w:p>
    <w:p w:rsidR="00FF632C" w:rsidRPr="00DE630F" w:rsidRDefault="00FF632C" w:rsidP="00FF632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DE630F">
        <w:rPr>
          <w:sz w:val="24"/>
          <w:szCs w:val="24"/>
          <w:lang w:val="ru-RU"/>
        </w:rPr>
        <w:t xml:space="preserve">- Федеральный </w:t>
      </w:r>
      <w:hyperlink r:id="rId8" w:history="1">
        <w:r w:rsidRPr="00DE630F">
          <w:rPr>
            <w:sz w:val="24"/>
            <w:szCs w:val="24"/>
            <w:lang w:val="ru-RU"/>
          </w:rPr>
          <w:t>закон</w:t>
        </w:r>
      </w:hyperlink>
      <w:r w:rsidRPr="00DE630F">
        <w:rPr>
          <w:sz w:val="24"/>
          <w:szCs w:val="24"/>
          <w:lang w:val="ru-RU"/>
        </w:rPr>
        <w:t xml:space="preserve"> от 27 июля 2006 года № 149-ФЗ </w:t>
      </w:r>
      <w:r w:rsidRPr="00D0079E">
        <w:rPr>
          <w:sz w:val="24"/>
          <w:szCs w:val="24"/>
          <w:lang w:val="ru-RU"/>
        </w:rPr>
        <w:t>"</w:t>
      </w:r>
      <w:r w:rsidRPr="00DE630F">
        <w:rPr>
          <w:sz w:val="24"/>
          <w:szCs w:val="24"/>
          <w:lang w:val="ru-RU"/>
        </w:rPr>
        <w:t>Об информации, информационных технологиях и о защите информации</w:t>
      </w:r>
      <w:r w:rsidRPr="00D0079E">
        <w:rPr>
          <w:sz w:val="24"/>
          <w:szCs w:val="24"/>
          <w:lang w:val="ru-RU"/>
        </w:rPr>
        <w:t>"</w:t>
      </w:r>
      <w:r w:rsidRPr="00DE630F">
        <w:rPr>
          <w:sz w:val="24"/>
          <w:szCs w:val="24"/>
          <w:lang w:val="ru-RU"/>
        </w:rPr>
        <w:t>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иные нормативные акты Российской Федерации, Калужской области, регламентирующие правоотношения в сфере земельных отношений.</w:t>
      </w:r>
    </w:p>
    <w:p w:rsidR="00FF632C" w:rsidRPr="00D0079E" w:rsidRDefault="00FF632C" w:rsidP="00FF632C">
      <w:pPr>
        <w:pStyle w:val="24"/>
        <w:numPr>
          <w:ilvl w:val="1"/>
          <w:numId w:val="5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FF632C" w:rsidRPr="00D0079E" w:rsidRDefault="00FF632C" w:rsidP="00FF632C">
      <w:pPr>
        <w:pStyle w:val="24"/>
        <w:numPr>
          <w:ilvl w:val="2"/>
          <w:numId w:val="5"/>
        </w:numPr>
        <w:shd w:val="clear" w:color="auto" w:fill="auto"/>
        <w:tabs>
          <w:tab w:val="left" w:pos="123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Документы, которые заявитель представляет самостоятельно.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079E">
        <w:rPr>
          <w:sz w:val="24"/>
          <w:szCs w:val="24"/>
        </w:rPr>
        <w:t xml:space="preserve">Заявление о предварительном согласовании предоставления земельного участка </w:t>
      </w:r>
      <w:r w:rsidRPr="005166D1">
        <w:rPr>
          <w:sz w:val="24"/>
          <w:szCs w:val="24"/>
        </w:rPr>
        <w:t>(приложение 1 к Регламенту).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кадастровый номер земельного участка, </w:t>
      </w:r>
      <w:proofErr w:type="gramStart"/>
      <w:r w:rsidRPr="00D0079E">
        <w:rPr>
          <w:sz w:val="24"/>
          <w:szCs w:val="24"/>
        </w:rPr>
        <w:t>заявление</w:t>
      </w:r>
      <w:proofErr w:type="gramEnd"/>
      <w:r w:rsidRPr="00D0079E">
        <w:rPr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</w:t>
      </w:r>
      <w:r>
        <w:rPr>
          <w:sz w:val="24"/>
          <w:szCs w:val="24"/>
        </w:rPr>
        <w:t>деральным законом от 24.07.2007 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0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основание предоставления земельного участка без проведения торгов;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0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цель использования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0079E">
        <w:rPr>
          <w:sz w:val="24"/>
          <w:szCs w:val="24"/>
        </w:rPr>
        <w:t>жд в сл</w:t>
      </w:r>
      <w:proofErr w:type="gramEnd"/>
      <w:r w:rsidRPr="00D0079E">
        <w:rPr>
          <w:sz w:val="24"/>
          <w:szCs w:val="24"/>
        </w:rPr>
        <w:t xml:space="preserve">учае, если земельный участок предоставляется взамен земельного </w:t>
      </w:r>
      <w:r w:rsidRPr="00D0079E">
        <w:rPr>
          <w:sz w:val="24"/>
          <w:szCs w:val="24"/>
        </w:rPr>
        <w:lastRenderedPageBreak/>
        <w:t>участка, изымаемого для государственных или муниципальных нужд;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0079E">
        <w:rPr>
          <w:sz w:val="24"/>
          <w:szCs w:val="24"/>
        </w:rPr>
        <w:t>указанными</w:t>
      </w:r>
      <w:proofErr w:type="gramEnd"/>
      <w:r w:rsidRPr="00D0079E">
        <w:rPr>
          <w:sz w:val="24"/>
          <w:szCs w:val="24"/>
        </w:rPr>
        <w:t xml:space="preserve"> документом и (или) проектом;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почтовый адрес и (или) адрес электронной почты для связи с заявителем.</w:t>
      </w:r>
    </w:p>
    <w:p w:rsidR="00FF632C" w:rsidRPr="00D0079E" w:rsidRDefault="00FF632C" w:rsidP="00FF632C">
      <w:pPr>
        <w:pStyle w:val="24"/>
        <w:shd w:val="clear" w:color="auto" w:fill="auto"/>
        <w:tabs>
          <w:tab w:val="left" w:pos="834"/>
        </w:tabs>
        <w:spacing w:before="0" w:after="0" w:line="274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D0079E">
        <w:rPr>
          <w:sz w:val="24"/>
          <w:szCs w:val="24"/>
        </w:rPr>
        <w:t xml:space="preserve">Заявление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</w:t>
      </w:r>
      <w:r w:rsidRPr="005166D1">
        <w:rPr>
          <w:sz w:val="24"/>
          <w:szCs w:val="24"/>
        </w:rPr>
        <w:t>участка (приложение 2 к Регламенту).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34"/>
        </w:tabs>
        <w:spacing w:before="0" w:after="0" w:line="274" w:lineRule="exact"/>
        <w:ind w:left="0" w:firstLine="567"/>
        <w:rPr>
          <w:sz w:val="24"/>
          <w:szCs w:val="24"/>
        </w:rPr>
      </w:pPr>
      <w:r w:rsidRPr="00D0079E">
        <w:rPr>
          <w:sz w:val="24"/>
          <w:szCs w:val="24"/>
        </w:rPr>
        <w:t>Согласие на обработку персональных данных (для заявителей - физических лиц и пр</w:t>
      </w:r>
      <w:r>
        <w:rPr>
          <w:sz w:val="24"/>
          <w:szCs w:val="24"/>
        </w:rPr>
        <w:t>едставителей заявителей).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62"/>
        </w:tabs>
        <w:spacing w:before="0" w:after="0" w:line="274" w:lineRule="exact"/>
        <w:ind w:left="0" w:firstLine="567"/>
        <w:rPr>
          <w:sz w:val="24"/>
          <w:szCs w:val="24"/>
        </w:rPr>
      </w:pPr>
      <w:r w:rsidRPr="00D0079E">
        <w:rPr>
          <w:sz w:val="24"/>
          <w:szCs w:val="24"/>
        </w:rPr>
        <w:t>Копия документа, удостоверяющего личность заявителя (для физических лиц) либо личность представителя физического лица (паспорт) (первый лист и лист с отметкой о регистрации по месту жительства).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62"/>
        </w:tabs>
        <w:spacing w:before="0" w:after="0" w:line="274" w:lineRule="exact"/>
        <w:ind w:left="0" w:firstLine="567"/>
        <w:rPr>
          <w:sz w:val="24"/>
          <w:szCs w:val="24"/>
        </w:rPr>
      </w:pPr>
      <w:r w:rsidRPr="00D0079E">
        <w:rPr>
          <w:sz w:val="24"/>
          <w:szCs w:val="24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62"/>
        </w:tabs>
        <w:spacing w:before="0" w:after="0" w:line="274" w:lineRule="exact"/>
        <w:ind w:left="0" w:firstLine="567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администрацию сельского поселения в порядке межведомственного информационного взаимодействия.</w:t>
      </w:r>
      <w:proofErr w:type="gramEnd"/>
    </w:p>
    <w:p w:rsidR="00FF632C" w:rsidRPr="00D0079E" w:rsidRDefault="00FF632C" w:rsidP="00FF632C">
      <w:pPr>
        <w:pStyle w:val="24"/>
        <w:numPr>
          <w:ilvl w:val="2"/>
          <w:numId w:val="5"/>
        </w:numPr>
        <w:shd w:val="clear" w:color="auto" w:fill="auto"/>
        <w:tabs>
          <w:tab w:val="left" w:pos="119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Документы, получаемые уполномоченным специалистом администрации сельского поселения с использованием системы межведомственного информационного взаимодействия:</w:t>
      </w:r>
    </w:p>
    <w:p w:rsidR="00FF632C" w:rsidRPr="00D0079E" w:rsidRDefault="00FF632C" w:rsidP="00FF632C">
      <w:pPr>
        <w:pStyle w:val="24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кадастровый паспорт земельного участка (запрашивается в филиале ФГБУ "ФКП Федеральной службы государственной регистрации, кадастра и картографии" по Калужской области);</w:t>
      </w:r>
    </w:p>
    <w:p w:rsidR="00FF632C" w:rsidRPr="00D0079E" w:rsidRDefault="00FF632C" w:rsidP="00FF632C">
      <w:pPr>
        <w:pStyle w:val="24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сведения о зарегистрированных правах на земельный участок - выписка из ЕГРП (запрашивается в Управлении Федеральной службы государственной регистрации, кадастра и картографии по Калужской области и (или) в филиале ФГБУ "ФКП Федеральной службы государственной регистрации, кадастра и картографии" по Калужской области).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Указанные документы заявитель вправе представить по собственной инициативе.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нет.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приостановления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</w:t>
      </w:r>
      <w:proofErr w:type="gramStart"/>
      <w:r w:rsidRPr="00D0079E">
        <w:rPr>
          <w:sz w:val="24"/>
          <w:szCs w:val="24"/>
        </w:rPr>
        <w:t>,</w:t>
      </w:r>
      <w:proofErr w:type="gramEnd"/>
      <w:r w:rsidRPr="00D0079E">
        <w:rPr>
          <w:sz w:val="24"/>
          <w:szCs w:val="24"/>
        </w:rPr>
        <w:t xml:space="preserve"> если на дату поступления в администрацию сельского поселения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сельского поселения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сельского поселения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Перечень оснований для отказа в предоставлении муниципальной услуги.</w:t>
      </w:r>
    </w:p>
    <w:p w:rsidR="00FF632C" w:rsidRPr="00D0079E" w:rsidRDefault="00FF632C" w:rsidP="00FF632C">
      <w:pPr>
        <w:pStyle w:val="24"/>
        <w:numPr>
          <w:ilvl w:val="2"/>
          <w:numId w:val="9"/>
        </w:numPr>
        <w:shd w:val="clear" w:color="auto" w:fill="auto"/>
        <w:tabs>
          <w:tab w:val="left" w:pos="119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отказа в утверждении схемы расположения земельного участка на кадастровом плане территории: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27.11.2014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762 "Об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D0079E">
        <w:rPr>
          <w:sz w:val="24"/>
          <w:szCs w:val="24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D0079E">
        <w:rPr>
          <w:sz w:val="24"/>
          <w:szCs w:val="24"/>
        </w:rPr>
        <w:lastRenderedPageBreak/>
        <w:t>бумажном носителе";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6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разработка схемы расположения земельного участка с нарушением предусмотренных ст. 11.9 Земельного кодекса РФ требований к образуемым земельным участкам;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F632C" w:rsidRPr="00D0079E" w:rsidRDefault="00FF632C" w:rsidP="00FF632C">
      <w:pPr>
        <w:pStyle w:val="24"/>
        <w:numPr>
          <w:ilvl w:val="2"/>
          <w:numId w:val="9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отказа в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proofErr w:type="spellStart"/>
      <w:r w:rsidRPr="00D0079E">
        <w:rPr>
          <w:sz w:val="24"/>
          <w:szCs w:val="24"/>
        </w:rPr>
        <w:t>п.п</w:t>
      </w:r>
      <w:proofErr w:type="spellEnd"/>
      <w:r w:rsidRPr="00D0079E">
        <w:rPr>
          <w:sz w:val="24"/>
          <w:szCs w:val="24"/>
        </w:rPr>
        <w:t>. 2.8.1 пункта 2.8 раздела 2 Регламента.</w:t>
      </w:r>
    </w:p>
    <w:p w:rsidR="00FF632C" w:rsidRPr="00D0079E" w:rsidRDefault="00FF632C" w:rsidP="00FF632C">
      <w:pPr>
        <w:pStyle w:val="24"/>
        <w:numPr>
          <w:ilvl w:val="0"/>
          <w:numId w:val="11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РФ.</w:t>
      </w:r>
    </w:p>
    <w:p w:rsidR="00FF632C" w:rsidRPr="00D0079E" w:rsidRDefault="00FF632C" w:rsidP="00FF632C">
      <w:pPr>
        <w:pStyle w:val="24"/>
        <w:numPr>
          <w:ilvl w:val="0"/>
          <w:numId w:val="11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Земельный участок, границы которого подлежат уточнению в соответствии с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FF632C" w:rsidRPr="00D0079E" w:rsidRDefault="00FF632C" w:rsidP="00FF632C">
      <w:pPr>
        <w:pStyle w:val="24"/>
        <w:numPr>
          <w:ilvl w:val="2"/>
          <w:numId w:val="9"/>
        </w:numPr>
        <w:shd w:val="clear" w:color="auto" w:fill="auto"/>
        <w:tabs>
          <w:tab w:val="left" w:pos="123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отказа в предоставлении земельного участка.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Испрашиваемый земельный участок не может быть предоставлен заявителю по основаниям, указанным в подпунктах 2, 3 подпункта 2.8.2 пункта 2.8 раздела 2 Регламента, а также в следующих случаях: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границы испрашиваемого земельного участка подлежат уточнению в соответствии с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отказа в предоставлении муниципальной услуги администрация сельского поселения направляет заявителю письменный ответ с указанием мотивации отказа.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</w:t>
      </w:r>
      <w:proofErr w:type="gramStart"/>
      <w:r w:rsidRPr="00D0079E">
        <w:rPr>
          <w:sz w:val="24"/>
          <w:szCs w:val="24"/>
        </w:rPr>
        <w:t>,</w:t>
      </w:r>
      <w:proofErr w:type="gramEnd"/>
      <w:r w:rsidRPr="00D0079E">
        <w:rPr>
          <w:sz w:val="24"/>
          <w:szCs w:val="24"/>
        </w:rPr>
        <w:t xml:space="preserve"> если в предоставлении муниципальной услуги заявителю будет отказано, соответствующее письмо администрации сельского поселения должно быть отправлено заявителю в семидневный срок со дня принятия решения в письменной форме.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в следующем порядке:</w:t>
      </w:r>
    </w:p>
    <w:p w:rsidR="00FF632C" w:rsidRPr="00D0079E" w:rsidRDefault="00FF632C" w:rsidP="00FF632C">
      <w:pPr>
        <w:pStyle w:val="24"/>
        <w:numPr>
          <w:ilvl w:val="0"/>
          <w:numId w:val="13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принятие постановления администрации сельского поселения о предварительном согласовании предоставления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13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заключение договора купли-продажи земельного участка или договора аренды земельного участка.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7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4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4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регистрации обращения заявителя о предоставлении земельного участка для ведения личного подсобного хозяйства не должен превышать двух календарных дней со дня поступления заявления.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7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Требования к местам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Рабочие места муниципальных служащих, ответственных за предоставление </w:t>
      </w:r>
      <w:r w:rsidRPr="00D0079E">
        <w:rPr>
          <w:sz w:val="24"/>
          <w:szCs w:val="24"/>
        </w:rPr>
        <w:lastRenderedPageBreak/>
        <w:t>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Места для заполнения заявлений оборудуются столами, стульями и обеспечиваются бланками заявлений, канцелярскими принадлежностями.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0079E">
        <w:rPr>
          <w:sz w:val="24"/>
          <w:szCs w:val="24"/>
        </w:rPr>
        <w:t>банкетками</w:t>
      </w:r>
      <w:proofErr w:type="spellEnd"/>
      <w:r w:rsidRPr="00D0079E">
        <w:rPr>
          <w:sz w:val="24"/>
          <w:szCs w:val="24"/>
        </w:rPr>
        <w:t>). Места ожидания соответствуют комфортным условиям для заявителей и оптимальным условиям для работы специалистов. 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bookmarkStart w:id="1" w:name="_GoBack"/>
      <w:bookmarkEnd w:id="1"/>
      <w:r w:rsidRPr="00410DCF">
        <w:rPr>
          <w:sz w:val="22"/>
          <w:szCs w:val="22"/>
          <w:lang w:val="ru-RU" w:eastAsia="ru-RU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 xml:space="preserve">допуск </w:t>
      </w:r>
      <w:proofErr w:type="spellStart"/>
      <w:r w:rsidRPr="00410DCF">
        <w:rPr>
          <w:sz w:val="22"/>
          <w:szCs w:val="22"/>
          <w:lang w:val="ru-RU" w:eastAsia="ru-RU"/>
        </w:rPr>
        <w:t>сурдопереводчика</w:t>
      </w:r>
      <w:proofErr w:type="spellEnd"/>
      <w:r w:rsidRPr="00410DCF">
        <w:rPr>
          <w:sz w:val="22"/>
          <w:szCs w:val="22"/>
          <w:lang w:val="ru-RU" w:eastAsia="ru-RU"/>
        </w:rPr>
        <w:t xml:space="preserve"> и </w:t>
      </w:r>
      <w:proofErr w:type="spellStart"/>
      <w:r w:rsidRPr="00410DCF">
        <w:rPr>
          <w:sz w:val="22"/>
          <w:szCs w:val="22"/>
          <w:lang w:val="ru-RU" w:eastAsia="ru-RU"/>
        </w:rPr>
        <w:t>тифлосурдопереводчика</w:t>
      </w:r>
      <w:proofErr w:type="spellEnd"/>
      <w:r w:rsidRPr="00410DCF">
        <w:rPr>
          <w:sz w:val="22"/>
          <w:szCs w:val="22"/>
          <w:lang w:val="ru-RU" w:eastAsia="ru-RU"/>
        </w:rPr>
        <w:t>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допуск собаки-проводника на объекты (здания, помещения), в которых предоставляются услуги;</w:t>
      </w:r>
    </w:p>
    <w:p w:rsidR="00410DCF" w:rsidRPr="00410DCF" w:rsidRDefault="00410DCF" w:rsidP="00410DCF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410DCF">
        <w:rPr>
          <w:sz w:val="22"/>
          <w:szCs w:val="22"/>
          <w:lang w:val="ru-RU"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410DCF" w:rsidRPr="00410DCF" w:rsidRDefault="00410DCF" w:rsidP="00410DCF">
      <w:pPr>
        <w:pStyle w:val="24"/>
        <w:shd w:val="clear" w:color="auto" w:fill="auto"/>
        <w:spacing w:before="0" w:after="0" w:line="274" w:lineRule="exact"/>
        <w:ind w:firstLine="580"/>
      </w:pPr>
      <w:r w:rsidRPr="00410DCF">
        <w:rPr>
          <w:rFonts w:ascii="Times New Roman" w:eastAsia="Times New Roman" w:hAnsi="Times New Roman" w:cs="Times New Roman"/>
          <w:lang w:eastAsia="ru-RU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 должны приниматься меры по обеспечению доступа инвалидов к месту предоставления услуги, либо, когда </w:t>
      </w:r>
      <w:proofErr w:type="gramStart"/>
      <w:r w:rsidRPr="00410DCF">
        <w:rPr>
          <w:rFonts w:ascii="Times New Roman" w:eastAsia="Times New Roman" w:hAnsi="Times New Roman" w:cs="Times New Roman"/>
          <w:lang w:eastAsia="ru-RU"/>
        </w:rPr>
        <w:t>это</w:t>
      </w:r>
      <w:proofErr w:type="gramEnd"/>
      <w:r w:rsidRPr="00410DCF">
        <w:rPr>
          <w:rFonts w:ascii="Times New Roman" w:eastAsia="Times New Roman" w:hAnsi="Times New Roman" w:cs="Times New Roman"/>
          <w:lang w:eastAsia="ru-RU"/>
        </w:rPr>
        <w:t xml:space="preserve"> возможно, обеспечить ее предоставление по месту жительства инвалида или в дистанционном режиме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На территории, прилегающей к месторасположению уполномоченных структурных подразделений, имеются места для парковки, в том числе для инвалидов. Доступ заявителей к парковочным местам является бесплатным.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Кабинеты приема заявителей снабжены табличками с указанием номера кабинета и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99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Показатели доступности и качества муниципальных услуг:</w:t>
      </w:r>
    </w:p>
    <w:p w:rsidR="00FF632C" w:rsidRPr="00D0079E" w:rsidRDefault="00FF632C" w:rsidP="00FF632C">
      <w:pPr>
        <w:pStyle w:val="24"/>
        <w:numPr>
          <w:ilvl w:val="2"/>
          <w:numId w:val="13"/>
        </w:numPr>
        <w:shd w:val="clear" w:color="auto" w:fill="auto"/>
        <w:tabs>
          <w:tab w:val="left" w:pos="13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Показателями качества муниципальной услуги являются: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удовлетворенность сроками предоставления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удовлетворенность условиями ожидания приема;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удовлетворенность порядком информирования о предоставлении услуги.</w:t>
      </w:r>
    </w:p>
    <w:p w:rsidR="00FF632C" w:rsidRPr="00D0079E" w:rsidRDefault="00FF632C" w:rsidP="00FF632C">
      <w:pPr>
        <w:pStyle w:val="24"/>
        <w:numPr>
          <w:ilvl w:val="2"/>
          <w:numId w:val="13"/>
        </w:numPr>
        <w:shd w:val="clear" w:color="auto" w:fill="auto"/>
        <w:tabs>
          <w:tab w:val="left" w:pos="13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Показателями доступности муниципальной услуги являются: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оценка уровня информирования заявителей о порядке предоставления </w:t>
      </w:r>
      <w:r w:rsidRPr="00D0079E">
        <w:rPr>
          <w:sz w:val="24"/>
          <w:szCs w:val="24"/>
        </w:rPr>
        <w:lastRenderedPageBreak/>
        <w:t>муниципальной услуги по результатам опроса (</w:t>
      </w:r>
      <w:proofErr w:type="gramStart"/>
      <w:r w:rsidRPr="00D0079E">
        <w:rPr>
          <w:sz w:val="24"/>
          <w:szCs w:val="24"/>
        </w:rPr>
        <w:t>достаточный</w:t>
      </w:r>
      <w:proofErr w:type="gramEnd"/>
      <w:r w:rsidRPr="00D0079E">
        <w:rPr>
          <w:sz w:val="24"/>
          <w:szCs w:val="24"/>
        </w:rPr>
        <w:t>/недостаточный);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количество взаимодействий заявителя с муниципальными служащими в процессе предоставления муниципальной услуги.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99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Требования к доступности и качеству муниципальной услуги: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наличие различных каналов получения информации о предоставлении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транспортная доступность мест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267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соблюдение сроков предоставления муниципальной услуги.</w:t>
      </w:r>
    </w:p>
    <w:p w:rsidR="00FF632C" w:rsidRPr="00EE74FA" w:rsidRDefault="00FF632C" w:rsidP="00FF632C">
      <w:pPr>
        <w:pStyle w:val="24"/>
        <w:shd w:val="clear" w:color="auto" w:fill="auto"/>
        <w:spacing w:before="0" w:after="0" w:line="240" w:lineRule="exact"/>
        <w:jc w:val="center"/>
        <w:rPr>
          <w:b/>
          <w:sz w:val="24"/>
          <w:szCs w:val="24"/>
        </w:rPr>
      </w:pPr>
      <w:r w:rsidRPr="00EE74FA">
        <w:rPr>
          <w:b/>
          <w:sz w:val="24"/>
          <w:szCs w:val="24"/>
        </w:rPr>
        <w:t>3. Перечень, последовательность и сроки выполнения административных процедур,</w:t>
      </w:r>
    </w:p>
    <w:p w:rsidR="00FF632C" w:rsidRPr="00EE74FA" w:rsidRDefault="00FF632C" w:rsidP="00FF632C">
      <w:pPr>
        <w:pStyle w:val="24"/>
        <w:shd w:val="clear" w:color="auto" w:fill="auto"/>
        <w:spacing w:before="0" w:after="261" w:line="240" w:lineRule="exact"/>
        <w:jc w:val="center"/>
        <w:rPr>
          <w:b/>
          <w:sz w:val="24"/>
          <w:szCs w:val="24"/>
        </w:rPr>
      </w:pPr>
      <w:r w:rsidRPr="00EE74FA">
        <w:rPr>
          <w:b/>
          <w:sz w:val="24"/>
          <w:szCs w:val="24"/>
        </w:rPr>
        <w:t>требования к порядку их выполнения</w:t>
      </w:r>
      <w:r>
        <w:rPr>
          <w:b/>
          <w:sz w:val="24"/>
          <w:szCs w:val="24"/>
        </w:rPr>
        <w:t>.</w:t>
      </w:r>
    </w:p>
    <w:p w:rsidR="00FF632C" w:rsidRPr="00D0079E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Состав необходимых документов для предоставления муниципальной услуги, представлен в пункте 2.5 раздела 2 Регламента.</w:t>
      </w:r>
    </w:p>
    <w:p w:rsidR="00FF632C" w:rsidRPr="00D0079E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прием и регистрация документов, необходимых для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проверка поступивших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подготовка и подписание проектов договора купли-продажи, договора аренды земельного участка, выдача вышеуказанных договоров заявителю.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3.2.1. Прием заявления о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Основанием для начала административной процедуры является поступление в письменном виде заявления о предварительном согласовании предоставления земельного участка и приложенного к нему пакета документов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 заявлению о предварительном согласовании предоставления земельного участка прилагаются: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копия документа, удостоверяющего личность заявителя либо личность представителя заявителя (паспорт) (первый лист и лист с отметкой о регистрации по месту жительства), в случае изменения данных;</w:t>
      </w:r>
    </w:p>
    <w:p w:rsidR="00FF632C" w:rsidRPr="00D0079E" w:rsidRDefault="00FF632C" w:rsidP="00FF632C">
      <w:pPr>
        <w:pStyle w:val="24"/>
        <w:shd w:val="clear" w:color="auto" w:fill="auto"/>
        <w:tabs>
          <w:tab w:val="left" w:pos="77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- </w:t>
      </w:r>
      <w:r w:rsidRPr="00D0079E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администрацию сельского поселения в порядке межведомственного информационного взаимодействия.</w:t>
      </w:r>
      <w:proofErr w:type="gramEnd"/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Специалист администрации сельского поселения, ответственный за прием документов, выполняет следующие действия: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соответствие представленных документов установленным требованиям, а именно: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тексты документов должны быть написаны разборчиво;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отчество гражданина, адрес его места жительства должны быть написаны полностью;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документах отсутствуют подчистки, приписки, зачеркнутые слова и иные неоговоренные исправления;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быть заполнены карандашом;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документы не должны иметь серьезных повреждений, наличие которых не </w:t>
      </w:r>
      <w:r w:rsidRPr="00D0079E">
        <w:rPr>
          <w:sz w:val="24"/>
          <w:szCs w:val="24"/>
        </w:rPr>
        <w:lastRenderedPageBreak/>
        <w:t>позволяет однозначно истолковать их содержание;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предлагает заявителю заверить надпись подписью;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F632C" w:rsidRPr="00D23C8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Максимальный срок выполнения действий по приему документов на каждого заявителя </w:t>
      </w:r>
      <w:r w:rsidRPr="00D23C8E">
        <w:rPr>
          <w:sz w:val="24"/>
          <w:szCs w:val="24"/>
        </w:rPr>
        <w:t>составляет 15 минут.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регистрация поступившего заявления с необходимым комплектом документов.</w:t>
      </w:r>
    </w:p>
    <w:p w:rsidR="00FF632C" w:rsidRPr="00D0079E" w:rsidRDefault="00FF632C" w:rsidP="00FF632C">
      <w:pPr>
        <w:pStyle w:val="24"/>
        <w:numPr>
          <w:ilvl w:val="0"/>
          <w:numId w:val="16"/>
        </w:numPr>
        <w:shd w:val="clear" w:color="auto" w:fill="auto"/>
        <w:tabs>
          <w:tab w:val="left" w:pos="12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Проверка поступивших документов и принятие решения о предоставлении муниципальной услуги или об отказе в предоставлении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Основанием для начала административной процедуры является поступление заявления о предварительном согласовании предоставления земельного участка и приложенного к нему пакета документов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Порядок рассмотрения заявлений о предварительном согласовании предоставления земельного участка: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рассмотрение заявлений о предварительном согласовании предоставления земельных участков осуществляется в порядке их поступления;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течение семи дней со дня поступления заявления о предварительном согласовании предоставления земельного участка администрация сельского поселения готовит письмо о возврате заявления, если: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1) оно не соответствует требованиям, предъявляемым для заявления о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В случае если на дату поступления в администрацию сельского поселения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сельского поселения находится представленная ранее другим лицом схема расположения земельного участка и местоположение земельных участков,</w:t>
      </w:r>
      <w:r>
        <w:rPr>
          <w:sz w:val="24"/>
          <w:szCs w:val="24"/>
        </w:rPr>
        <w:t xml:space="preserve"> </w:t>
      </w:r>
      <w:r w:rsidRPr="00D0079E">
        <w:rPr>
          <w:sz w:val="24"/>
          <w:szCs w:val="24"/>
        </w:rPr>
        <w:t>образование которых предусмотрено этими схемами, частично или полностью совпадает, администрация сельского поселения готовит</w:t>
      </w:r>
      <w:proofErr w:type="gramEnd"/>
      <w:r w:rsidRPr="00D0079E">
        <w:rPr>
          <w:sz w:val="24"/>
          <w:szCs w:val="24"/>
        </w:rPr>
        <w:t xml:space="preserve"> письменный ответ о приостановлении срока рассмотрения поданного позднее заявления о предварительном согласовании предоставления земельного участка и направляет письменный ответ заявителю.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После рассмотрения администрацией сельского поселения поступившего заявления и его проверки на наличие или отсутствие оснований для отказа в предварительном согласовании предоставления земельного участка, администрация сельского поселения осуществляет одно из следующих действий:</w:t>
      </w:r>
    </w:p>
    <w:p w:rsidR="00FF632C" w:rsidRPr="00502538" w:rsidRDefault="00FF632C" w:rsidP="00FF632C">
      <w:pPr>
        <w:pStyle w:val="24"/>
        <w:shd w:val="clear" w:color="auto" w:fill="auto"/>
        <w:spacing w:before="0" w:after="0" w:line="274" w:lineRule="exact"/>
        <w:ind w:right="-39" w:firstLine="580"/>
        <w:rPr>
          <w:sz w:val="24"/>
          <w:szCs w:val="24"/>
        </w:rPr>
      </w:pPr>
      <w:r w:rsidRPr="00D0079E">
        <w:rPr>
          <w:sz w:val="24"/>
          <w:szCs w:val="24"/>
        </w:rPr>
        <w:t>1.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</w:t>
      </w:r>
      <w:r w:rsidRPr="00D0079E">
        <w:rPr>
          <w:sz w:val="24"/>
          <w:szCs w:val="24"/>
        </w:rPr>
        <w:tab/>
      </w:r>
      <w:r>
        <w:rPr>
          <w:sz w:val="24"/>
          <w:szCs w:val="24"/>
        </w:rPr>
        <w:t>сельского поселения и размещает</w:t>
      </w:r>
      <w:r>
        <w:rPr>
          <w:sz w:val="24"/>
          <w:szCs w:val="24"/>
        </w:rPr>
        <w:tab/>
        <w:t xml:space="preserve">извещение </w:t>
      </w:r>
      <w:r w:rsidRPr="00D0079E">
        <w:rPr>
          <w:sz w:val="24"/>
          <w:szCs w:val="24"/>
        </w:rPr>
        <w:t>на</w:t>
      </w:r>
      <w:r w:rsidRPr="00D0079E">
        <w:rPr>
          <w:sz w:val="24"/>
          <w:szCs w:val="24"/>
        </w:rPr>
        <w:tab/>
        <w:t>официальном</w:t>
      </w:r>
      <w:r>
        <w:rPr>
          <w:sz w:val="24"/>
          <w:szCs w:val="24"/>
        </w:rPr>
        <w:t xml:space="preserve"> </w:t>
      </w:r>
      <w:r w:rsidRPr="00FF0D7F">
        <w:rPr>
          <w:sz w:val="24"/>
          <w:szCs w:val="24"/>
        </w:rPr>
        <w:t xml:space="preserve">сайте </w:t>
      </w:r>
      <w:r w:rsidRPr="00FF0D7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Pr="00502538">
          <w:rPr>
            <w:rStyle w:val="ab"/>
            <w:rFonts w:ascii="Arial" w:eastAsiaTheme="majorEastAsia" w:hAnsi="Arial" w:cs="Arial"/>
            <w:color w:val="auto"/>
            <w:sz w:val="23"/>
            <w:szCs w:val="23"/>
            <w:u w:val="none"/>
            <w:shd w:val="clear" w:color="auto" w:fill="FFFFFF"/>
          </w:rPr>
          <w:t>http://www.shelkanovo.ru</w:t>
        </w:r>
      </w:hyperlink>
      <w:r w:rsidRPr="00502538">
        <w:rPr>
          <w:sz w:val="24"/>
          <w:szCs w:val="24"/>
        </w:rPr>
        <w:t>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извещении указывается информация, предусмотренная п. 2 ст. 39.18 Земельного кодекса</w:t>
      </w:r>
      <w:r>
        <w:rPr>
          <w:sz w:val="24"/>
          <w:szCs w:val="24"/>
        </w:rPr>
        <w:t xml:space="preserve"> </w:t>
      </w:r>
      <w:r w:rsidRPr="00691D5F">
        <w:rPr>
          <w:sz w:val="24"/>
          <w:szCs w:val="24"/>
        </w:rPr>
        <w:t>РФ.</w:t>
      </w:r>
    </w:p>
    <w:p w:rsidR="00FF632C" w:rsidRPr="00FF0D7F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В случае если земельный участок предстоит </w:t>
      </w:r>
      <w:proofErr w:type="gramStart"/>
      <w:r w:rsidRPr="00D0079E">
        <w:rPr>
          <w:sz w:val="24"/>
          <w:szCs w:val="24"/>
        </w:rPr>
        <w:t>образовать в соответствии со схемой расположения земельного участка и схема расположения земельного участка представлена</w:t>
      </w:r>
      <w:proofErr w:type="gramEnd"/>
      <w:r w:rsidRPr="00D0079E">
        <w:rPr>
          <w:sz w:val="24"/>
          <w:szCs w:val="24"/>
        </w:rPr>
        <w:t xml:space="preserve"> в форме электронного документа, схема расположения земельного участка прилаг</w:t>
      </w:r>
      <w:r>
        <w:rPr>
          <w:sz w:val="24"/>
          <w:szCs w:val="24"/>
        </w:rPr>
        <w:t xml:space="preserve">ается к </w:t>
      </w:r>
      <w:r>
        <w:rPr>
          <w:sz w:val="24"/>
          <w:szCs w:val="24"/>
        </w:rPr>
        <w:lastRenderedPageBreak/>
        <w:t xml:space="preserve">извещению, размещенному на </w:t>
      </w:r>
      <w:r w:rsidRPr="00D0079E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 </w:t>
      </w:r>
      <w:r w:rsidRPr="00FF0D7F">
        <w:rPr>
          <w:sz w:val="24"/>
          <w:szCs w:val="24"/>
        </w:rPr>
        <w:t xml:space="preserve">сайте </w:t>
      </w:r>
      <w:r w:rsidRPr="00FF0D7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tgtFrame="_blank" w:history="1">
        <w:r w:rsidRPr="00502538">
          <w:rPr>
            <w:rStyle w:val="ab"/>
            <w:rFonts w:ascii="Arial" w:eastAsiaTheme="majorEastAsia" w:hAnsi="Arial" w:cs="Arial"/>
            <w:color w:val="auto"/>
            <w:sz w:val="23"/>
            <w:szCs w:val="23"/>
            <w:u w:val="none"/>
            <w:shd w:val="clear" w:color="auto" w:fill="FFFFFF"/>
          </w:rPr>
          <w:t>http://www.shelkanovo.ru</w:t>
        </w:r>
      </w:hyperlink>
      <w:r w:rsidRPr="00502538">
        <w:t>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Готовит письмо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proofErr w:type="spellStart"/>
      <w:r w:rsidRPr="00D0079E">
        <w:rPr>
          <w:sz w:val="24"/>
          <w:szCs w:val="24"/>
        </w:rPr>
        <w:t>п.п</w:t>
      </w:r>
      <w:proofErr w:type="spellEnd"/>
      <w:r w:rsidRPr="00D0079E">
        <w:rPr>
          <w:sz w:val="24"/>
          <w:szCs w:val="24"/>
        </w:rPr>
        <w:t>. 2.8.2, 2.8.3 п. 2.8 раздела 2 Регламента и направляет письменный ответ заявителю.</w:t>
      </w:r>
    </w:p>
    <w:p w:rsidR="00FF632C" w:rsidRPr="00722D85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Письмо об отказе в предварительном согласовании предоставления земельного участка должно</w:t>
      </w:r>
      <w:r>
        <w:rPr>
          <w:sz w:val="24"/>
          <w:szCs w:val="24"/>
        </w:rPr>
        <w:t xml:space="preserve"> </w:t>
      </w:r>
      <w:r w:rsidRPr="00722D85">
        <w:rPr>
          <w:sz w:val="24"/>
          <w:szCs w:val="24"/>
        </w:rPr>
        <w:t>содержать все основания отказа.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если по истечении тридцати дней со дня опубликования извещения заявления иных граждан не поступили, администрация сельского поселения в двухнедельный срок совершает одно из следующих действий:</w:t>
      </w:r>
    </w:p>
    <w:p w:rsidR="00FF632C" w:rsidRPr="00D0079E" w:rsidRDefault="00FF632C" w:rsidP="00FF632C">
      <w:pPr>
        <w:pStyle w:val="24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принимает постановление администрации сельского поселения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недвижимости", и направляет указанное постановление заявителю.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администрация сельского поселения в недельный срок со дня поступления этих заявлений готовит письмо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сельского поселения принимает постановление о проведен</w:t>
      </w:r>
      <w:proofErr w:type="gramStart"/>
      <w:r w:rsidRPr="00D0079E">
        <w:rPr>
          <w:sz w:val="24"/>
          <w:szCs w:val="24"/>
        </w:rPr>
        <w:t>ии ау</w:t>
      </w:r>
      <w:proofErr w:type="gramEnd"/>
      <w:r w:rsidRPr="00D0079E"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принятие постановления администрации сельского поселения о предварительном согласовании</w:t>
      </w:r>
      <w:r>
        <w:rPr>
          <w:sz w:val="24"/>
          <w:szCs w:val="24"/>
        </w:rPr>
        <w:t xml:space="preserve"> </w:t>
      </w:r>
      <w:r w:rsidRPr="00D0079E">
        <w:rPr>
          <w:sz w:val="24"/>
          <w:szCs w:val="24"/>
        </w:rPr>
        <w:t>предоставления земельного участка, либо подготовка письма об отказе в предварительном согласовании предоставления земельного участка, либо заключение договора купли-продажи, договора аренды земельного участка при условии, что не требуется образование или уточнение границ испрашиваемого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выполнения действий в рамках административной процедуры составляет 60 дней.</w:t>
      </w:r>
    </w:p>
    <w:p w:rsidR="00FF632C" w:rsidRPr="00D0079E" w:rsidRDefault="00FF632C" w:rsidP="00FF632C">
      <w:pPr>
        <w:pStyle w:val="24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Прием заявления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Основанием для начала административной процедуры является поступление в письменном виде заявления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участка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Заявление представляется в администрацию сельского поселения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F632C" w:rsidRPr="00483B81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Заявление от заявителей принимается в свободной форме либо на бланке по форме, рекомендуемой администрацией сельского поселения </w:t>
      </w:r>
      <w:r w:rsidRPr="00483B81">
        <w:rPr>
          <w:sz w:val="24"/>
          <w:szCs w:val="24"/>
        </w:rPr>
        <w:t>(приложение 2 к Регламенту).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Датой обращения и представления документов является день получения документов специалистом администрации сельского поселения, осуществляющим прием граждан и представителей организаций.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lastRenderedPageBreak/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отчество, адрес места жительства должны быть написаны полностью.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Заявление представляется на русском языке.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Специалист администрации сельского поселения, ответственный за прием документов, выполняет следующие действия: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соответствие представленных документов установленным требованиям, а именно: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тексты документов должны быть написаны разборчиво;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отчество гражданина, адрес его места жительства должны быть написаны полностью;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документах отсутствуют подчистки, приписки, зачеркнутые слова и иные неоговоренные исправления;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быть заполнены карандашом;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D0079E">
        <w:rPr>
          <w:sz w:val="24"/>
          <w:szCs w:val="24"/>
        </w:rPr>
        <w:t>недостатков в представленных документах и предлагает принять меры по их устранению;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выполнения действий по приему документов на каждого заявителя составляет 15 минут.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регистрация поступившего заявления с необходимым комплектом документов.</w:t>
      </w:r>
    </w:p>
    <w:p w:rsidR="00FF632C" w:rsidRPr="00D0079E" w:rsidRDefault="00FF632C" w:rsidP="00FF632C">
      <w:pPr>
        <w:pStyle w:val="24"/>
        <w:numPr>
          <w:ilvl w:val="0"/>
          <w:numId w:val="16"/>
        </w:numPr>
        <w:shd w:val="clear" w:color="auto" w:fill="auto"/>
        <w:tabs>
          <w:tab w:val="left" w:pos="121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Рассмотрение представленных документов, заключение договора купли-продажи, договора аренды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участка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Специалисты администрации сельского поселения выполняют следующие действия:</w:t>
      </w:r>
    </w:p>
    <w:p w:rsidR="00FF632C" w:rsidRPr="00D0079E" w:rsidRDefault="00FF632C" w:rsidP="00FF632C">
      <w:pPr>
        <w:pStyle w:val="24"/>
        <w:numPr>
          <w:ilvl w:val="0"/>
          <w:numId w:val="19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определяют правомочность заявителя на обращение с целью предоставления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19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запрашивают документы, указанные в </w:t>
      </w:r>
      <w:proofErr w:type="spellStart"/>
      <w:r w:rsidRPr="00D0079E">
        <w:rPr>
          <w:sz w:val="24"/>
          <w:szCs w:val="24"/>
        </w:rPr>
        <w:t>п.п</w:t>
      </w:r>
      <w:proofErr w:type="spellEnd"/>
      <w:r w:rsidRPr="00D0079E">
        <w:rPr>
          <w:sz w:val="24"/>
          <w:szCs w:val="24"/>
        </w:rPr>
        <w:t>. 2.5.2 раздела 2 Регламента, по каналам системы межведомственного взаимодействия.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Продолжительность процедуры межведомственного информационного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ответственный исполнитель проверяет полноту полученной информации (документа).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поступления запрошенной информации (документа) не в полном объеме или содержащей противоречивые сведения, ответственный исполнитель уточняет запрос и направляет его повторно в течение 3-х дней с момента поступления указанной информации (документа).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</w:t>
      </w:r>
      <w:proofErr w:type="gramStart"/>
      <w:r w:rsidRPr="00D0079E">
        <w:rPr>
          <w:sz w:val="24"/>
          <w:szCs w:val="24"/>
        </w:rPr>
        <w:t>,</w:t>
      </w:r>
      <w:proofErr w:type="gramEnd"/>
      <w:r w:rsidRPr="00D0079E">
        <w:rPr>
          <w:sz w:val="24"/>
          <w:szCs w:val="24"/>
        </w:rPr>
        <w:t xml:space="preserve"> если указанные документы были представлены заявителем по собственной инициативе, направление межведомственных запросов не производится.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В случае невозможности предоставления земельного участка специалисты </w:t>
      </w:r>
      <w:r w:rsidRPr="00D0079E">
        <w:rPr>
          <w:sz w:val="24"/>
          <w:szCs w:val="24"/>
        </w:rPr>
        <w:lastRenderedPageBreak/>
        <w:t>администрации сельского поселения готовят письмо об отказе в предоставлении земельного участка с указанием причин отказа.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Отказ в предоставлении муниципальной услуги может быть оспорен заявителем в порядке, обозначенном в разделе 5 Регламента.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В случае отсутствия оснований для отказа в предоставлении муниципальной услуги специалисты администрации сельского поселения в срок, не превышающий 30 дней с момента подачи заявления о предоставлении земельного участка, осуществляют подготовку проектов договора купли-продажи, договора аренды земельного участка в трех экземплярах и их подписание, а также направляют проекты указанных договоров для подписания заявителю по адресу, содержащемуся в его заявлении о предоставлении</w:t>
      </w:r>
      <w:proofErr w:type="gramEnd"/>
      <w:r w:rsidRPr="00D0079E">
        <w:rPr>
          <w:sz w:val="24"/>
          <w:szCs w:val="24"/>
        </w:rPr>
        <w:t xml:space="preserve"> земельного участка, или выдают заявителю нарочно.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направление проектов указанных договоров для подписания заявителю по адресу, содержащемуся в его заявлении о предоставлении земельного участка, или выдача заявителю нарочно либо направление заявителю письма об отказе в предоставлении земельного участка с указанием причин отказа.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выполнения действий в рамках административной процедуры составляет 30 дней.</w:t>
      </w:r>
    </w:p>
    <w:p w:rsidR="00FF632C" w:rsidRPr="00D0079E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5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предоставления муниципальной услуги включает в себя: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в течение 2 календарных дней регистрируется заявление на предоставление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проверка поступивших документов и принятие решения о предоставлении муниципальной услуги или об отказе в предоставлении муниципальной услуги - 60 дней;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подготовка и подписание проектов договора купли-продажи, договора аренды земельного участка, выдача вышеуказанных договоров заявителю - 30 ней.</w:t>
      </w:r>
    </w:p>
    <w:p w:rsidR="00FF632C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в порядке, указанном в блок- схеме (</w:t>
      </w:r>
      <w:r w:rsidRPr="00483B81">
        <w:rPr>
          <w:sz w:val="24"/>
          <w:szCs w:val="24"/>
        </w:rPr>
        <w:t>приложение 3 к Регламенту).</w:t>
      </w:r>
    </w:p>
    <w:p w:rsidR="00FF632C" w:rsidRDefault="00FF632C" w:rsidP="00FF632C">
      <w:pPr>
        <w:pStyle w:val="24"/>
        <w:shd w:val="clear" w:color="auto" w:fill="auto"/>
        <w:tabs>
          <w:tab w:val="left" w:pos="1014"/>
        </w:tabs>
        <w:spacing w:before="0" w:after="0" w:line="274" w:lineRule="exact"/>
        <w:ind w:left="580"/>
        <w:rPr>
          <w:sz w:val="24"/>
          <w:szCs w:val="24"/>
        </w:rPr>
      </w:pPr>
    </w:p>
    <w:p w:rsidR="00FF632C" w:rsidRPr="00D0079E" w:rsidRDefault="00FF632C" w:rsidP="00FF632C">
      <w:pPr>
        <w:pStyle w:val="24"/>
        <w:shd w:val="clear" w:color="auto" w:fill="auto"/>
        <w:tabs>
          <w:tab w:val="left" w:pos="1014"/>
        </w:tabs>
        <w:spacing w:before="0" w:after="0" w:line="274" w:lineRule="exact"/>
        <w:ind w:left="580"/>
        <w:rPr>
          <w:sz w:val="24"/>
          <w:szCs w:val="24"/>
        </w:rPr>
      </w:pPr>
    </w:p>
    <w:p w:rsidR="00FF632C" w:rsidRPr="00DE510D" w:rsidRDefault="00FF632C" w:rsidP="00FF632C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proofErr w:type="gramStart"/>
      <w:r w:rsidRPr="00DE510D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административного регламента</w:t>
      </w:r>
    </w:p>
    <w:p w:rsidR="00FF632C" w:rsidRPr="00DE510D" w:rsidRDefault="00FF632C" w:rsidP="00FF632C">
      <w:pPr>
        <w:widowControl w:val="0"/>
        <w:rPr>
          <w:sz w:val="24"/>
          <w:szCs w:val="24"/>
          <w:lang w:val="ru-RU"/>
        </w:rPr>
      </w:pPr>
    </w:p>
    <w:p w:rsidR="00FF632C" w:rsidRPr="00DE510D" w:rsidRDefault="00FF632C" w:rsidP="00FF632C">
      <w:pPr>
        <w:pStyle w:val="a8"/>
        <w:widowControl w:val="0"/>
        <w:numPr>
          <w:ilvl w:val="1"/>
          <w:numId w:val="2"/>
        </w:numPr>
        <w:ind w:left="0" w:firstLine="642"/>
        <w:contextualSpacing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>
        <w:rPr>
          <w:sz w:val="24"/>
          <w:szCs w:val="24"/>
          <w:lang w:val="ru-RU"/>
        </w:rPr>
        <w:t xml:space="preserve">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».</w:t>
      </w:r>
    </w:p>
    <w:p w:rsidR="00FF632C" w:rsidRPr="00DE510D" w:rsidRDefault="00FF632C" w:rsidP="00FF632C">
      <w:pPr>
        <w:widowControl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4.2. </w:t>
      </w:r>
      <w:r w:rsidRPr="00DE510D">
        <w:rPr>
          <w:spacing w:val="-5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к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3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z w:val="24"/>
          <w:szCs w:val="24"/>
          <w:lang w:val="ru-RU"/>
        </w:rPr>
        <w:t xml:space="preserve">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ыми</w:t>
      </w:r>
      <w:r w:rsidRPr="00DE510D">
        <w:rPr>
          <w:spacing w:val="-2"/>
          <w:sz w:val="24"/>
          <w:szCs w:val="24"/>
          <w:lang w:val="ru-RU"/>
        </w:rPr>
        <w:t xml:space="preserve"> 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 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 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4.3. </w:t>
      </w:r>
      <w:r w:rsidRPr="00DE510D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510D">
        <w:rPr>
          <w:sz w:val="24"/>
          <w:szCs w:val="24"/>
          <w:lang w:val="ru-RU"/>
        </w:rPr>
        <w:t>контроля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услуги:</w:t>
      </w:r>
    </w:p>
    <w:p w:rsidR="00FF632C" w:rsidRPr="00DE510D" w:rsidRDefault="00FF632C" w:rsidP="00FF632C">
      <w:pPr>
        <w:pStyle w:val="a8"/>
        <w:widowControl w:val="0"/>
        <w:ind w:left="0" w:firstLine="64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4.4.</w:t>
      </w:r>
      <w:r w:rsidRPr="00DE510D">
        <w:rPr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Контроль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F632C" w:rsidRPr="00DE510D" w:rsidRDefault="00FF632C" w:rsidP="00FF632C">
      <w:pPr>
        <w:widowControl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 4.5. </w:t>
      </w:r>
      <w:r w:rsidRPr="00DE510D">
        <w:rPr>
          <w:sz w:val="24"/>
          <w:szCs w:val="24"/>
          <w:lang w:val="ru-RU"/>
        </w:rPr>
        <w:t xml:space="preserve">Плановые и внеплановые проверки могут проводиться Главой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4.6.</w:t>
      </w:r>
      <w:r w:rsidRPr="00DE510D">
        <w:rPr>
          <w:sz w:val="24"/>
          <w:szCs w:val="24"/>
          <w:lang w:val="ru-RU"/>
        </w:rPr>
        <w:t xml:space="preserve">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4.7. </w:t>
      </w:r>
      <w:r w:rsidRPr="00DE510D">
        <w:rPr>
          <w:sz w:val="24"/>
          <w:szCs w:val="24"/>
          <w:lang w:val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FF632C" w:rsidRPr="00DE510D" w:rsidRDefault="00FF632C" w:rsidP="00FF632C">
      <w:pPr>
        <w:widowControl w:val="0"/>
        <w:ind w:left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4.7.1. </w:t>
      </w:r>
      <w:r w:rsidRPr="00DE510D">
        <w:rPr>
          <w:sz w:val="24"/>
          <w:szCs w:val="24"/>
          <w:lang w:val="ru-RU"/>
        </w:rPr>
        <w:t>В ходе плановых и внеплановых проверок:</w:t>
      </w:r>
    </w:p>
    <w:p w:rsidR="00FF632C" w:rsidRPr="00DE510D" w:rsidRDefault="00FF632C" w:rsidP="00FF632C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F632C" w:rsidRPr="00DE510D" w:rsidRDefault="00FF632C" w:rsidP="00FF632C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проверяется соблюдение сроков и последовательности исполнения </w:t>
      </w:r>
      <w:r w:rsidRPr="00DE510D">
        <w:rPr>
          <w:sz w:val="24"/>
          <w:szCs w:val="24"/>
          <w:lang w:val="ru-RU"/>
        </w:rPr>
        <w:lastRenderedPageBreak/>
        <w:t>административных процедур;</w:t>
      </w:r>
    </w:p>
    <w:p w:rsidR="00FF632C" w:rsidRPr="00DE510D" w:rsidRDefault="00FF632C" w:rsidP="00FF632C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FF632C" w:rsidRPr="00DE510D" w:rsidRDefault="00FF632C" w:rsidP="00FF632C">
      <w:pPr>
        <w:pStyle w:val="a8"/>
        <w:widowControl w:val="0"/>
        <w:ind w:left="0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4.8. </w:t>
      </w:r>
      <w:r w:rsidRPr="00DE510D">
        <w:rPr>
          <w:sz w:val="24"/>
          <w:szCs w:val="24"/>
          <w:lang w:val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4.9. </w:t>
      </w:r>
      <w:r w:rsidRPr="00DE510D">
        <w:rPr>
          <w:sz w:val="24"/>
          <w:szCs w:val="24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4.9.1. </w:t>
      </w:r>
      <w:r w:rsidRPr="00DE510D">
        <w:rPr>
          <w:sz w:val="24"/>
          <w:szCs w:val="24"/>
          <w:lang w:val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4.9.2. </w:t>
      </w:r>
      <w:r w:rsidRPr="00DE510D">
        <w:rPr>
          <w:sz w:val="24"/>
          <w:szCs w:val="24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FF632C" w:rsidRPr="00DE510D" w:rsidRDefault="00FF632C" w:rsidP="00FF632C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632C" w:rsidRPr="00DE510D" w:rsidRDefault="00FF632C" w:rsidP="00FF632C">
      <w:pPr>
        <w:pStyle w:val="1"/>
        <w:keepNext w:val="0"/>
        <w:widowControl w:val="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Pr="00DE510D">
        <w:rPr>
          <w:rFonts w:ascii="Times New Roman" w:hAnsi="Times New Roman" w:cs="Times New Roman"/>
          <w:sz w:val="24"/>
          <w:szCs w:val="24"/>
          <w:lang w:val="ru-RU"/>
        </w:rPr>
        <w:br/>
        <w:t>а также муниципальных служащих</w:t>
      </w:r>
    </w:p>
    <w:p w:rsidR="00FF632C" w:rsidRPr="00DE510D" w:rsidRDefault="00FF632C" w:rsidP="00FF632C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FF632C" w:rsidRPr="00DE510D" w:rsidRDefault="00FF632C" w:rsidP="00FF632C">
      <w:pPr>
        <w:widowControl w:val="0"/>
        <w:ind w:right="123" w:firstLine="709"/>
        <w:jc w:val="both"/>
        <w:rPr>
          <w:sz w:val="24"/>
          <w:szCs w:val="24"/>
          <w:lang w:val="ru-RU"/>
        </w:rPr>
      </w:pPr>
      <w:bookmarkStart w:id="2" w:name="sub_1036"/>
      <w:r w:rsidRPr="00DE510D">
        <w:rPr>
          <w:sz w:val="24"/>
          <w:szCs w:val="24"/>
          <w:lang w:val="ru-RU"/>
        </w:rPr>
        <w:t xml:space="preserve">5.1. </w:t>
      </w:r>
      <w:proofErr w:type="gramStart"/>
      <w:r w:rsidRPr="00DE510D">
        <w:rPr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bookmarkEnd w:id="2"/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5.2. Предметом досудебного (внесудебного) обжалования являются конкретное решение и действия (бездействие) органа, предоставляющего муниципальную услугу, а также действия (бездействие)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Заявитель может обратиться с жалобой, в том числе, в следующих случаях: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FF632C" w:rsidRPr="00DE510D" w:rsidRDefault="00FF632C" w:rsidP="00FF632C">
      <w:pPr>
        <w:widowControl w:val="0"/>
        <w:ind w:left="-567" w:right="123" w:firstLine="1275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нарушение срока предоставления муниципальной услуги;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правовыми</w:t>
      </w:r>
      <w:r>
        <w:rPr>
          <w:sz w:val="24"/>
          <w:szCs w:val="24"/>
          <w:lang w:val="ru-RU"/>
        </w:rPr>
        <w:t xml:space="preserve"> актами Администрации 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 для предоставления муниципальной услуги;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</w:t>
      </w:r>
      <w:r>
        <w:rPr>
          <w:sz w:val="24"/>
          <w:szCs w:val="24"/>
          <w:lang w:val="ru-RU"/>
        </w:rPr>
        <w:t xml:space="preserve">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  для предоставления муниципальной услуги, у заявителя;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</w:t>
      </w:r>
      <w:r>
        <w:rPr>
          <w:sz w:val="24"/>
          <w:szCs w:val="24"/>
          <w:lang w:val="ru-RU"/>
        </w:rPr>
        <w:t xml:space="preserve">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>;</w:t>
      </w:r>
      <w:proofErr w:type="gramEnd"/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</w:t>
      </w:r>
      <w:r>
        <w:rPr>
          <w:sz w:val="24"/>
          <w:szCs w:val="24"/>
          <w:lang w:val="ru-RU"/>
        </w:rPr>
        <w:t xml:space="preserve">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>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7) отказа органа, предоставляющего муниципальную услугу,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5.3. Жалоба подается в письменной форме на бумажном носителе, в электронной форме в </w:t>
      </w:r>
      <w:proofErr w:type="gramStart"/>
      <w:r w:rsidRPr="00DE510D">
        <w:rPr>
          <w:sz w:val="24"/>
          <w:szCs w:val="24"/>
          <w:lang w:val="ru-RU"/>
        </w:rPr>
        <w:t>орган</w:t>
      </w:r>
      <w:proofErr w:type="gramEnd"/>
      <w:r w:rsidRPr="00DE510D">
        <w:rPr>
          <w:sz w:val="24"/>
          <w:szCs w:val="24"/>
          <w:lang w:val="ru-RU"/>
        </w:rPr>
        <w:t xml:space="preserve"> предоставляющий муниципальную услугу.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 xml:space="preserve">5.4. Жалобы на решения принятые органом, предоставляющим муниципальную услугу, на действия (бездействия) главы Администрации, участвующего в предоставлении муниципальной </w:t>
      </w:r>
      <w:r>
        <w:rPr>
          <w:sz w:val="24"/>
          <w:szCs w:val="24"/>
          <w:lang w:val="ru-RU"/>
        </w:rPr>
        <w:t xml:space="preserve">услуги, подаются главе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, жалобы на действия (бездействия) специалиста Администрации, участвующего в предоставлении муниципальной услуги, подаются главе Администрации. 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5.5. </w:t>
      </w:r>
      <w:proofErr w:type="gramStart"/>
      <w:r w:rsidRPr="00DE510D">
        <w:rPr>
          <w:sz w:val="24"/>
          <w:szCs w:val="24"/>
          <w:lang w:val="ru-RU"/>
        </w:rPr>
        <w:t>Жалоба может быть направлена по почте, в электронной форме с использованием информационно-телекоммуникационной сети Интернет  на официальном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Жалоба должна содержать: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E510D">
        <w:rPr>
          <w:sz w:val="24"/>
          <w:szCs w:val="24"/>
          <w:lang w:val="ru-RU"/>
        </w:rPr>
        <w:tab/>
      </w:r>
      <w:proofErr w:type="gramEnd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форме.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 xml:space="preserve">5.7. </w:t>
      </w:r>
      <w:proofErr w:type="gramStart"/>
      <w:r w:rsidRPr="00DE510D">
        <w:rPr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услугу, либо муниципального служащего,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DE510D">
        <w:rPr>
          <w:sz w:val="24"/>
          <w:szCs w:val="24"/>
          <w:lang w:val="ru-RU"/>
        </w:rPr>
        <w:t xml:space="preserve"> дней со дня ее регистрации.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При этом срок рассмотрения жалобы исчисляется со дня регистрации жалобы уполномоченным на ее рассмотрение лицом.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допущенные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отказывает в удовлетворении жалобы.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  Основанием для отказа в рассмотрении жалобы либо приостановления его рассмотрения являются следующие причины: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5.9.1. Не </w:t>
      </w:r>
      <w:proofErr w:type="gramStart"/>
      <w:r w:rsidRPr="00DE510D">
        <w:rPr>
          <w:rFonts w:eastAsia="Calibri"/>
          <w:kern w:val="28"/>
          <w:sz w:val="24"/>
          <w:szCs w:val="24"/>
          <w:lang w:val="ru-RU" w:eastAsia="ru-RU"/>
        </w:rPr>
        <w:t>указаны</w:t>
      </w:r>
      <w:proofErr w:type="gramEnd"/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 фамилия гражданина, направившего обращение, и почтовый адрес, по которому должен быть отправлен ответ.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5.9.2. Содержатся нецензурные либо оскорбительные выражения, угроза жизни, здоровью и имуществу должностного лица, а также членов его семьи.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5.9.3. Текст письменного обращения не поддается прочтению.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5.9.4. Содержится вопрос, на который давались письменные ответы по существу, и при этом в обращении не приводятся новые доводы или обстоятельства.</w:t>
      </w:r>
      <w:bookmarkStart w:id="3" w:name="sub_1046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6. Не позднее дня следующего за днем принятия решения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7. О применении дисциплинарного взыскания к муниципальному служащему, ответственному за предоставление муниципальной услуги, допустившему грубые нарушения при предоставлении муниципальной услуги, должностное лицо, наделенное </w:t>
      </w:r>
      <w:r w:rsidRPr="00DE510D">
        <w:rPr>
          <w:sz w:val="24"/>
          <w:szCs w:val="24"/>
          <w:lang w:val="ru-RU"/>
        </w:rPr>
        <w:lastRenderedPageBreak/>
        <w:t xml:space="preserve">полномочиями по рассмотрению жалоб, </w:t>
      </w:r>
      <w:proofErr w:type="gramStart"/>
      <w:r w:rsidRPr="00DE510D">
        <w:rPr>
          <w:sz w:val="24"/>
          <w:szCs w:val="24"/>
          <w:lang w:val="ru-RU"/>
        </w:rPr>
        <w:t>обязан</w:t>
      </w:r>
      <w:proofErr w:type="gramEnd"/>
      <w:r w:rsidRPr="00DE510D">
        <w:rPr>
          <w:sz w:val="24"/>
          <w:szCs w:val="24"/>
          <w:lang w:val="ru-RU"/>
        </w:rPr>
        <w:t xml:space="preserve"> сообщить заявителю в письменной форме в течение 10 (десяти) дней со дня применения взыскания.</w:t>
      </w:r>
      <w:bookmarkEnd w:id="3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8. В случае установления в ходе или по результатам </w:t>
      </w:r>
      <w:proofErr w:type="gramStart"/>
      <w:r w:rsidRPr="00DE510D">
        <w:rPr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E510D">
        <w:rPr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  <w:r w:rsidRPr="00E05172">
        <w:rPr>
          <w:b/>
        </w:rPr>
        <w:t xml:space="preserve">Приложение 1 </w:t>
      </w:r>
    </w:p>
    <w:p w:rsidR="00FF632C" w:rsidRPr="00E05172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</w:pPr>
      <w:r w:rsidRPr="00E05172">
        <w:rPr>
          <w:b/>
        </w:rPr>
        <w:t>к Административному регламенту предоставления муниципальной услуги "Предоставление земельного участка для ведения личного подсобного хозяйства</w:t>
      </w:r>
      <w:r w:rsidRPr="00E05172">
        <w:t>"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  <w:u w:val="single"/>
        </w:rPr>
      </w:pPr>
      <w:r w:rsidRPr="00E05172">
        <w:rPr>
          <w:rFonts w:ascii="Times New Roman" w:hAnsi="Times New Roman" w:cs="Times New Roman"/>
        </w:rPr>
        <w:t>от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 w:right="248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 xml:space="preserve">(Ф.И.О. полностью) </w:t>
      </w:r>
      <w:proofErr w:type="gramStart"/>
      <w:r w:rsidRPr="00E05172">
        <w:rPr>
          <w:rFonts w:ascii="Times New Roman" w:hAnsi="Times New Roman" w:cs="Times New Roman"/>
        </w:rPr>
        <w:t>зарегистрированного</w:t>
      </w:r>
      <w:proofErr w:type="gramEnd"/>
      <w:r w:rsidRPr="00E05172">
        <w:rPr>
          <w:rFonts w:ascii="Times New Roman" w:hAnsi="Times New Roman" w:cs="Times New Roman"/>
        </w:rPr>
        <w:t xml:space="preserve"> по адресу:</w:t>
      </w: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фактического проживания:</w:t>
      </w:r>
    </w:p>
    <w:p w:rsidR="00FF632C" w:rsidRPr="00E05172" w:rsidRDefault="00FF632C" w:rsidP="00FF632C">
      <w:pPr>
        <w:pStyle w:val="92"/>
        <w:framePr w:wrap="none" w:vAnchor="page" w:hAnchor="page" w:x="1057" w:y="4621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framePr w:wrap="none" w:vAnchor="page" w:hAnchor="page" w:x="1057" w:y="7222"/>
        <w:shd w:val="clear" w:color="auto" w:fill="auto"/>
        <w:spacing w:before="0" w:line="240" w:lineRule="auto"/>
        <w:ind w:firstLine="4420"/>
        <w:rPr>
          <w:rFonts w:ascii="Times New Roman" w:hAnsi="Times New Roman" w:cs="Times New Roman"/>
        </w:rPr>
      </w:pP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электронной почты (при наличии):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тел.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паспорт: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05172">
        <w:rPr>
          <w:rFonts w:ascii="Times New Roman" w:hAnsi="Times New Roman" w:cs="Times New Roman"/>
        </w:rPr>
        <w:t xml:space="preserve">(серия, </w:t>
      </w:r>
      <w:r w:rsidRPr="00E05172">
        <w:rPr>
          <w:rFonts w:ascii="Times New Roman" w:hAnsi="Times New Roman" w:cs="Times New Roman"/>
          <w:lang w:bidi="en-US"/>
        </w:rPr>
        <w:t xml:space="preserve">N, </w:t>
      </w:r>
      <w:r w:rsidRPr="00E05172">
        <w:rPr>
          <w:rFonts w:ascii="Times New Roman" w:hAnsi="Times New Roman" w:cs="Times New Roman"/>
        </w:rPr>
        <w:t xml:space="preserve">когда и кем </w:t>
      </w:r>
      <w:proofErr w:type="gramStart"/>
      <w:r w:rsidRPr="00E05172">
        <w:rPr>
          <w:rFonts w:ascii="Times New Roman" w:hAnsi="Times New Roman" w:cs="Times New Roman"/>
        </w:rPr>
        <w:t>выдан</w:t>
      </w:r>
      <w:proofErr w:type="gramEnd"/>
      <w:r w:rsidRPr="00E05172">
        <w:rPr>
          <w:rFonts w:ascii="Times New Roman" w:hAnsi="Times New Roman" w:cs="Times New Roman"/>
        </w:rPr>
        <w:t>)</w:t>
      </w:r>
    </w:p>
    <w:p w:rsidR="00FF632C" w:rsidRDefault="00FF632C" w:rsidP="00FF632C">
      <w:pPr>
        <w:rPr>
          <w:lang w:val="ru-RU"/>
        </w:rPr>
      </w:pPr>
    </w:p>
    <w:p w:rsidR="00FF632C" w:rsidRDefault="00FF632C" w:rsidP="00FF632C">
      <w:pPr>
        <w:ind w:hanging="709"/>
        <w:jc w:val="center"/>
        <w:rPr>
          <w:lang w:val="ru-RU"/>
        </w:rPr>
      </w:pPr>
      <w:r>
        <w:rPr>
          <w:lang w:val="ru-RU"/>
        </w:rPr>
        <w:t>Заявление</w:t>
      </w:r>
    </w:p>
    <w:p w:rsidR="00FF632C" w:rsidRDefault="00FF632C" w:rsidP="00FF632C">
      <w:pPr>
        <w:ind w:hanging="709"/>
        <w:jc w:val="center"/>
        <w:rPr>
          <w:lang w:val="ru-RU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Прошу предварительно согласовать предоставление земельного участка на основании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2000" w:right="1860" w:hanging="14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567" w:right="18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(указать основания предоставления земельного участка из числа предусмотренных п. 2 ст. 39.3, ст. 39.5, п. 2 ст. 39.6, п. 2 ст. 39.10)</w:t>
      </w:r>
      <w:r>
        <w:rPr>
          <w:rFonts w:ascii="Times New Roman" w:hAnsi="Times New Roman" w:cs="Times New Roman"/>
        </w:rPr>
        <w:t xml:space="preserve"> </w:t>
      </w:r>
      <w:r w:rsidRPr="00E05172">
        <w:rPr>
          <w:rFonts w:ascii="Times New Roman" w:hAnsi="Times New Roman" w:cs="Times New Roman"/>
        </w:rPr>
        <w:t>Земельного кодекса РФ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567" w:right="18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E05172">
        <w:rPr>
          <w:rFonts w:ascii="Times New Roman" w:hAnsi="Times New Roman" w:cs="Times New Roman"/>
        </w:rPr>
        <w:t>(</w:t>
      </w:r>
      <w:proofErr w:type="gramStart"/>
      <w:r w:rsidRPr="00E05172">
        <w:rPr>
          <w:rFonts w:ascii="Times New Roman" w:hAnsi="Times New Roman" w:cs="Times New Roman"/>
        </w:rPr>
        <w:t>в</w:t>
      </w:r>
      <w:proofErr w:type="gramEnd"/>
      <w:r w:rsidRPr="00E05172">
        <w:rPr>
          <w:rFonts w:ascii="Times New Roman" w:hAnsi="Times New Roman" w:cs="Times New Roman"/>
        </w:rPr>
        <w:t xml:space="preserve"> собственность, аренду) цель использования земельного участка: </w:t>
      </w:r>
      <w:r>
        <w:rPr>
          <w:rFonts w:ascii="Times New Roman" w:hAnsi="Times New Roman" w:cs="Times New Roman"/>
        </w:rPr>
        <w:t>_______________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567" w:right="18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адрес земельного участка:</w:t>
      </w:r>
      <w:r>
        <w:rPr>
          <w:rFonts w:ascii="Times New Roman" w:hAnsi="Times New Roman" w:cs="Times New Roman"/>
        </w:rPr>
        <w:t xml:space="preserve"> ____________</w:t>
      </w:r>
    </w:p>
    <w:p w:rsidR="00FF632C" w:rsidRDefault="00FF632C" w:rsidP="00FF632C">
      <w:pPr>
        <w:rPr>
          <w:sz w:val="24"/>
          <w:szCs w:val="24"/>
          <w:lang w:val="ru-RU"/>
        </w:rPr>
      </w:pPr>
    </w:p>
    <w:p w:rsidR="00FF632C" w:rsidRPr="006E4B51" w:rsidRDefault="00FF632C" w:rsidP="00FF632C">
      <w:pPr>
        <w:pStyle w:val="9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6E4B51">
        <w:rPr>
          <w:rFonts w:ascii="Times New Roman" w:hAnsi="Times New Roman" w:cs="Times New Roman"/>
        </w:rPr>
        <w:t>К заявлению прилагаю:</w:t>
      </w:r>
    </w:p>
    <w:p w:rsidR="00FF632C" w:rsidRPr="00E05172" w:rsidRDefault="00FF632C" w:rsidP="00FF632C">
      <w:pPr>
        <w:pStyle w:val="92"/>
        <w:numPr>
          <w:ilvl w:val="0"/>
          <w:numId w:val="21"/>
        </w:numPr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копия схемы расположения земельного участка;</w:t>
      </w:r>
    </w:p>
    <w:p w:rsidR="00FF632C" w:rsidRPr="00E05172" w:rsidRDefault="00FF632C" w:rsidP="00FF632C">
      <w:pPr>
        <w:pStyle w:val="92"/>
        <w:numPr>
          <w:ilvl w:val="0"/>
          <w:numId w:val="21"/>
        </w:numPr>
        <w:shd w:val="clear" w:color="auto" w:fill="auto"/>
        <w:tabs>
          <w:tab w:val="left" w:pos="394"/>
        </w:tabs>
        <w:spacing w:before="0" w:line="240" w:lineRule="auto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копия паспорта (1-й лист и лист с отметкой о регистрации по месту жительства);</w:t>
      </w:r>
    </w:p>
    <w:p w:rsidR="00FF632C" w:rsidRPr="00E05172" w:rsidRDefault="00FF632C" w:rsidP="00FF632C">
      <w:pPr>
        <w:pStyle w:val="92"/>
        <w:numPr>
          <w:ilvl w:val="0"/>
          <w:numId w:val="21"/>
        </w:numPr>
        <w:shd w:val="clear" w:color="auto" w:fill="auto"/>
        <w:tabs>
          <w:tab w:val="left" w:pos="394"/>
          <w:tab w:val="left" w:leader="underscore" w:pos="538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lastRenderedPageBreak/>
        <w:tab/>
      </w:r>
    </w:p>
    <w:p w:rsidR="00FF632C" w:rsidRDefault="00FF632C" w:rsidP="00FF632C">
      <w:pPr>
        <w:rPr>
          <w:sz w:val="24"/>
          <w:szCs w:val="24"/>
          <w:lang w:val="ru-RU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Дата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6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Подпись</w:t>
      </w:r>
    </w:p>
    <w:p w:rsidR="00FF632C" w:rsidRDefault="00FF632C" w:rsidP="00FF632C">
      <w:pPr>
        <w:rPr>
          <w:sz w:val="24"/>
          <w:szCs w:val="24"/>
          <w:lang w:val="ru-RU"/>
        </w:rPr>
      </w:pPr>
    </w:p>
    <w:p w:rsidR="00FF632C" w:rsidRPr="00E05172" w:rsidRDefault="00FF632C" w:rsidP="00FF632C">
      <w:pPr>
        <w:rPr>
          <w:sz w:val="24"/>
          <w:szCs w:val="24"/>
          <w:lang w:val="ru-RU"/>
        </w:rPr>
        <w:sectPr w:rsidR="00FF632C" w:rsidRPr="00E05172">
          <w:headerReference w:type="default" r:id="rId11"/>
          <w:pgSz w:w="11900" w:h="16840"/>
          <w:pgMar w:top="640" w:right="720" w:bottom="280" w:left="1580" w:header="0" w:footer="0" w:gutter="0"/>
          <w:cols w:space="720"/>
        </w:sect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  <w:r w:rsidRPr="00E05172">
        <w:rPr>
          <w:b/>
        </w:rPr>
        <w:t xml:space="preserve">Приложение </w:t>
      </w:r>
      <w:r>
        <w:rPr>
          <w:b/>
        </w:rPr>
        <w:t>2</w:t>
      </w:r>
    </w:p>
    <w:p w:rsidR="00FF632C" w:rsidRPr="00E05172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</w:pPr>
      <w:r w:rsidRPr="00E05172">
        <w:rPr>
          <w:b/>
        </w:rPr>
        <w:t>к Административному регламенту предоставления муниципальной услуги "Предоставление земельного участка для ведения личного подсобного хозяйства</w:t>
      </w:r>
      <w:r w:rsidRPr="00E05172">
        <w:t>"</w:t>
      </w:r>
    </w:p>
    <w:p w:rsidR="00FF632C" w:rsidRPr="00DE510D" w:rsidRDefault="00FF632C" w:rsidP="00FF632C">
      <w:pPr>
        <w:widowControl w:val="0"/>
        <w:spacing w:before="77"/>
        <w:ind w:right="480"/>
        <w:rPr>
          <w:sz w:val="24"/>
          <w:szCs w:val="24"/>
          <w:lang w:val="ru-RU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  <w:u w:val="single"/>
        </w:rPr>
      </w:pPr>
      <w:r w:rsidRPr="00E05172">
        <w:rPr>
          <w:rFonts w:ascii="Times New Roman" w:hAnsi="Times New Roman" w:cs="Times New Roman"/>
        </w:rPr>
        <w:t>от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 w:right="248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 xml:space="preserve">(Ф.И.О. полностью) </w:t>
      </w:r>
      <w:proofErr w:type="gramStart"/>
      <w:r w:rsidRPr="00E05172">
        <w:rPr>
          <w:rFonts w:ascii="Times New Roman" w:hAnsi="Times New Roman" w:cs="Times New Roman"/>
        </w:rPr>
        <w:t>зарегистрированного</w:t>
      </w:r>
      <w:proofErr w:type="gramEnd"/>
      <w:r w:rsidRPr="00E05172">
        <w:rPr>
          <w:rFonts w:ascii="Times New Roman" w:hAnsi="Times New Roman" w:cs="Times New Roman"/>
        </w:rPr>
        <w:t xml:space="preserve"> по адресу:</w:t>
      </w: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фактического проживания:</w:t>
      </w:r>
    </w:p>
    <w:p w:rsidR="00FF632C" w:rsidRPr="00E05172" w:rsidRDefault="00FF632C" w:rsidP="00FF632C">
      <w:pPr>
        <w:pStyle w:val="92"/>
        <w:framePr w:wrap="none" w:vAnchor="page" w:hAnchor="page" w:x="1057" w:y="4621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framePr w:wrap="none" w:vAnchor="page" w:hAnchor="page" w:x="1057" w:y="7222"/>
        <w:shd w:val="clear" w:color="auto" w:fill="auto"/>
        <w:spacing w:before="0" w:line="240" w:lineRule="auto"/>
        <w:ind w:firstLine="4420"/>
        <w:rPr>
          <w:rFonts w:ascii="Times New Roman" w:hAnsi="Times New Roman" w:cs="Times New Roman"/>
        </w:rPr>
      </w:pP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электронной почты (при наличии):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тел.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паспорт:</w:t>
      </w:r>
    </w:p>
    <w:p w:rsidR="00FF632C" w:rsidRPr="00251DE4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 xml:space="preserve">(серия, </w:t>
      </w:r>
      <w:r w:rsidRPr="00E05172">
        <w:rPr>
          <w:rFonts w:ascii="Times New Roman" w:hAnsi="Times New Roman" w:cs="Times New Roman"/>
          <w:lang w:bidi="en-US"/>
        </w:rPr>
        <w:t xml:space="preserve">N, </w:t>
      </w:r>
      <w:r w:rsidRPr="00E05172">
        <w:rPr>
          <w:rFonts w:ascii="Times New Roman" w:hAnsi="Times New Roman" w:cs="Times New Roman"/>
        </w:rPr>
        <w:t xml:space="preserve">когда и кем </w:t>
      </w:r>
      <w:proofErr w:type="gramStart"/>
      <w:r w:rsidRPr="00E05172">
        <w:rPr>
          <w:rFonts w:ascii="Times New Roman" w:hAnsi="Times New Roman" w:cs="Times New Roman"/>
        </w:rPr>
        <w:t>выдан</w:t>
      </w:r>
      <w:proofErr w:type="gramEnd"/>
      <w:r w:rsidRPr="00E05172">
        <w:rPr>
          <w:rFonts w:ascii="Times New Roman" w:hAnsi="Times New Roman" w:cs="Times New Roman"/>
        </w:rPr>
        <w:t>)</w:t>
      </w:r>
    </w:p>
    <w:p w:rsidR="00FF632C" w:rsidRDefault="00FF632C" w:rsidP="00FF632C">
      <w:pPr>
        <w:pStyle w:val="92"/>
        <w:shd w:val="clear" w:color="auto" w:fill="auto"/>
        <w:spacing w:before="0"/>
        <w:ind w:left="500"/>
      </w:pPr>
    </w:p>
    <w:p w:rsidR="00FF632C" w:rsidRDefault="00FF632C" w:rsidP="00FF632C">
      <w:pPr>
        <w:ind w:hanging="709"/>
        <w:jc w:val="center"/>
        <w:rPr>
          <w:lang w:val="ru-RU"/>
        </w:rPr>
      </w:pPr>
      <w:r>
        <w:rPr>
          <w:lang w:val="ru-RU"/>
        </w:rPr>
        <w:t>Заявление</w:t>
      </w:r>
    </w:p>
    <w:p w:rsidR="00FF632C" w:rsidRDefault="00FF632C" w:rsidP="00FF632C">
      <w:pPr>
        <w:pStyle w:val="92"/>
        <w:shd w:val="clear" w:color="auto" w:fill="auto"/>
        <w:spacing w:before="0"/>
        <w:ind w:left="500"/>
      </w:pPr>
    </w:p>
    <w:p w:rsidR="00FF632C" w:rsidRPr="009F084E" w:rsidRDefault="00FF632C" w:rsidP="00FF632C">
      <w:pPr>
        <w:pStyle w:val="92"/>
        <w:shd w:val="clear" w:color="auto" w:fill="auto"/>
        <w:spacing w:before="0"/>
        <w:ind w:left="500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 xml:space="preserve">Уведомляю о постановке на кадастровый учет земельного участка </w:t>
      </w:r>
      <w:proofErr w:type="gramStart"/>
      <w:r w:rsidRPr="009F084E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FF632C" w:rsidRPr="009F084E" w:rsidRDefault="00FF632C" w:rsidP="00FF632C">
      <w:pPr>
        <w:pStyle w:val="92"/>
        <w:shd w:val="clear" w:color="auto" w:fill="auto"/>
        <w:tabs>
          <w:tab w:val="left" w:leader="underscore" w:pos="8995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 xml:space="preserve">адресу: </w:t>
      </w:r>
      <w:r w:rsidRPr="009F084E">
        <w:rPr>
          <w:rFonts w:ascii="Times New Roman" w:hAnsi="Times New Roman" w:cs="Times New Roman"/>
          <w:sz w:val="20"/>
          <w:szCs w:val="20"/>
        </w:rPr>
        <w:tab/>
      </w:r>
    </w:p>
    <w:p w:rsidR="00FF632C" w:rsidRPr="009F084E" w:rsidRDefault="00FF632C" w:rsidP="00FF632C">
      <w:pPr>
        <w:pStyle w:val="92"/>
        <w:shd w:val="clear" w:color="auto" w:fill="auto"/>
        <w:tabs>
          <w:tab w:val="left" w:pos="7949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>и прис</w:t>
      </w:r>
      <w:r>
        <w:rPr>
          <w:rFonts w:ascii="Times New Roman" w:hAnsi="Times New Roman" w:cs="Times New Roman"/>
          <w:sz w:val="20"/>
          <w:szCs w:val="20"/>
        </w:rPr>
        <w:t xml:space="preserve">военном ему кадастровом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номере</w:t>
      </w:r>
      <w:proofErr w:type="gramEnd"/>
      <w:r>
        <w:rPr>
          <w:rFonts w:ascii="Times New Roman" w:hAnsi="Times New Roman" w:cs="Times New Roman"/>
          <w:sz w:val="20"/>
          <w:szCs w:val="20"/>
        </w:rPr>
        <w:t>:_________________</w:t>
      </w:r>
      <w:r w:rsidRPr="009F084E">
        <w:rPr>
          <w:rFonts w:ascii="Times New Roman" w:hAnsi="Times New Roman" w:cs="Times New Roman"/>
          <w:sz w:val="20"/>
          <w:szCs w:val="20"/>
        </w:rPr>
        <w:t>, в связи</w:t>
      </w:r>
    </w:p>
    <w:p w:rsidR="00FF632C" w:rsidRPr="009F084E" w:rsidRDefault="00FF632C" w:rsidP="00FF632C">
      <w:pPr>
        <w:pStyle w:val="92"/>
        <w:shd w:val="clear" w:color="auto" w:fill="au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 xml:space="preserve">с этим прошу предоставить земельный участок </w:t>
      </w:r>
      <w:proofErr w:type="gramStart"/>
      <w:r w:rsidRPr="009F084E"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FF632C" w:rsidRPr="009F084E" w:rsidRDefault="00FF632C" w:rsidP="00FF632C">
      <w:pPr>
        <w:pStyle w:val="92"/>
        <w:shd w:val="clear" w:color="auto" w:fill="auto"/>
        <w:spacing w:before="0"/>
        <w:ind w:right="1180"/>
        <w:jc w:val="center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>указывается вид права</w:t>
      </w:r>
      <w:r w:rsidRPr="009F084E">
        <w:rPr>
          <w:rFonts w:ascii="Times New Roman" w:hAnsi="Times New Roman" w:cs="Times New Roman"/>
          <w:sz w:val="20"/>
          <w:szCs w:val="20"/>
        </w:rPr>
        <w:br/>
        <w:t>(в собственность, в аренду)</w:t>
      </w:r>
    </w:p>
    <w:p w:rsidR="00FF632C" w:rsidRPr="00223BA8" w:rsidRDefault="00FF632C" w:rsidP="00FF632C">
      <w:pPr>
        <w:pStyle w:val="92"/>
        <w:shd w:val="clear" w:color="auto" w:fill="auto"/>
        <w:spacing w:before="0" w:line="1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23BA8">
        <w:rPr>
          <w:rFonts w:ascii="Times New Roman" w:hAnsi="Times New Roman" w:cs="Times New Roman"/>
          <w:sz w:val="20"/>
          <w:szCs w:val="20"/>
        </w:rPr>
        <w:t>для______________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223BA8">
        <w:rPr>
          <w:rFonts w:ascii="Times New Roman" w:hAnsi="Times New Roman" w:cs="Times New Roman"/>
          <w:sz w:val="20"/>
          <w:szCs w:val="20"/>
        </w:rPr>
        <w:t>____</w:t>
      </w:r>
    </w:p>
    <w:p w:rsidR="00FF632C" w:rsidRPr="00223BA8" w:rsidRDefault="00FF632C" w:rsidP="00FF632C">
      <w:pPr>
        <w:pStyle w:val="92"/>
        <w:shd w:val="clear" w:color="auto" w:fill="auto"/>
        <w:spacing w:before="0" w:line="1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23BA8">
        <w:rPr>
          <w:rFonts w:ascii="Times New Roman" w:hAnsi="Times New Roman" w:cs="Times New Roman"/>
          <w:sz w:val="20"/>
          <w:szCs w:val="20"/>
        </w:rPr>
        <w:t>(указывается цель использования земельного участка)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</w:p>
    <w:p w:rsidR="00FF632C" w:rsidRPr="006E4B51" w:rsidRDefault="00FF632C" w:rsidP="00FF632C">
      <w:pPr>
        <w:pStyle w:val="9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6E4B51">
        <w:rPr>
          <w:rFonts w:ascii="Times New Roman" w:hAnsi="Times New Roman" w:cs="Times New Roman"/>
        </w:rPr>
        <w:lastRenderedPageBreak/>
        <w:t>К заявлению прилагаю:</w:t>
      </w:r>
    </w:p>
    <w:p w:rsidR="00FF632C" w:rsidRDefault="00FF632C" w:rsidP="00FF632C">
      <w:pPr>
        <w:pStyle w:val="92"/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F632C" w:rsidRDefault="00FF632C" w:rsidP="00FF632C">
      <w:pPr>
        <w:pStyle w:val="92"/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FF632C" w:rsidRPr="009C73AB" w:rsidRDefault="00FF632C" w:rsidP="00FF632C">
      <w:pPr>
        <w:pStyle w:val="92"/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Дата</w:t>
      </w:r>
    </w:p>
    <w:p w:rsidR="00FF632C" w:rsidRPr="00FF5034" w:rsidRDefault="00FF632C" w:rsidP="00FF632C">
      <w:pPr>
        <w:pStyle w:val="92"/>
        <w:shd w:val="clear" w:color="auto" w:fill="auto"/>
        <w:spacing w:before="0" w:line="240" w:lineRule="auto"/>
        <w:ind w:left="6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Подпись</w:t>
      </w:r>
    </w:p>
    <w:p w:rsidR="00FF632C" w:rsidRPr="00DE510D" w:rsidRDefault="00FF632C" w:rsidP="00FF632C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1F53FF" w:rsidRDefault="001F53FF"/>
    <w:sectPr w:rsidR="001F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4" w:rsidRDefault="00EA3774">
      <w:r>
        <w:separator/>
      </w:r>
    </w:p>
  </w:endnote>
  <w:endnote w:type="continuationSeparator" w:id="0">
    <w:p w:rsidR="00EA3774" w:rsidRDefault="00E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4" w:rsidRDefault="00EA3774">
      <w:r>
        <w:separator/>
      </w:r>
    </w:p>
  </w:footnote>
  <w:footnote w:type="continuationSeparator" w:id="0">
    <w:p w:rsidR="00EA3774" w:rsidRDefault="00EA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410DC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F2"/>
    <w:multiLevelType w:val="multilevel"/>
    <w:tmpl w:val="B7A6C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76993"/>
    <w:multiLevelType w:val="multilevel"/>
    <w:tmpl w:val="0D76E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73B8F"/>
    <w:multiLevelType w:val="multilevel"/>
    <w:tmpl w:val="1F80DBC8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B1879"/>
    <w:multiLevelType w:val="multilevel"/>
    <w:tmpl w:val="33BE6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C1277"/>
    <w:multiLevelType w:val="multilevel"/>
    <w:tmpl w:val="2BC6D7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880"/>
      </w:pPr>
      <w:rPr>
        <w:rFonts w:hint="default"/>
      </w:rPr>
    </w:lvl>
  </w:abstractNum>
  <w:abstractNum w:abstractNumId="5">
    <w:nsid w:val="29584839"/>
    <w:multiLevelType w:val="multilevel"/>
    <w:tmpl w:val="ECFAD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B1723"/>
    <w:multiLevelType w:val="multilevel"/>
    <w:tmpl w:val="B4443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52472"/>
    <w:multiLevelType w:val="multilevel"/>
    <w:tmpl w:val="9EDE3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C0ECF"/>
    <w:multiLevelType w:val="multilevel"/>
    <w:tmpl w:val="8EAE5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BC2C6D"/>
    <w:multiLevelType w:val="multilevel"/>
    <w:tmpl w:val="12F8F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72C19"/>
    <w:multiLevelType w:val="multilevel"/>
    <w:tmpl w:val="DA7A1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42479"/>
    <w:multiLevelType w:val="multilevel"/>
    <w:tmpl w:val="D472DB1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660BA"/>
    <w:multiLevelType w:val="multilevel"/>
    <w:tmpl w:val="1C10D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EA5531"/>
    <w:multiLevelType w:val="multilevel"/>
    <w:tmpl w:val="DF3A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E76F5"/>
    <w:multiLevelType w:val="multilevel"/>
    <w:tmpl w:val="BE600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50279"/>
    <w:multiLevelType w:val="multilevel"/>
    <w:tmpl w:val="0A78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C48F8"/>
    <w:multiLevelType w:val="multilevel"/>
    <w:tmpl w:val="249E05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F324E"/>
    <w:multiLevelType w:val="multilevel"/>
    <w:tmpl w:val="2A426B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1CA2C8E"/>
    <w:multiLevelType w:val="multilevel"/>
    <w:tmpl w:val="FC503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A96211"/>
    <w:multiLevelType w:val="multilevel"/>
    <w:tmpl w:val="F484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CEA7FE2"/>
    <w:multiLevelType w:val="hybridMultilevel"/>
    <w:tmpl w:val="45B221F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20"/>
  </w:num>
  <w:num w:numId="9">
    <w:abstractNumId w:val="12"/>
  </w:num>
  <w:num w:numId="10">
    <w:abstractNumId w:val="18"/>
  </w:num>
  <w:num w:numId="11">
    <w:abstractNumId w:val="15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C"/>
    <w:rsid w:val="001F53FF"/>
    <w:rsid w:val="00224F36"/>
    <w:rsid w:val="00247696"/>
    <w:rsid w:val="00410DCF"/>
    <w:rsid w:val="00EA3774"/>
    <w:rsid w:val="00FE1674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632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32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32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32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32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63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32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32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32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63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63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632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632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F63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F632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F632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F632C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632C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F632C"/>
    <w:rPr>
      <w:b/>
      <w:bCs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FF632C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F632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632C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22">
    <w:name w:val="Заголовок №2"/>
    <w:basedOn w:val="a"/>
    <w:link w:val="21"/>
    <w:rsid w:val="00FF632C"/>
    <w:pPr>
      <w:widowControl w:val="0"/>
      <w:shd w:val="clear" w:color="auto" w:fill="FFFFFF"/>
      <w:spacing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23">
    <w:name w:val="Основной текст (2)_"/>
    <w:basedOn w:val="a0"/>
    <w:link w:val="24"/>
    <w:rsid w:val="00FF632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632C"/>
    <w:pPr>
      <w:widowControl w:val="0"/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F6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3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91">
    <w:name w:val="Основной текст (9)_"/>
    <w:basedOn w:val="a0"/>
    <w:link w:val="92"/>
    <w:rsid w:val="00FF632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F632C"/>
    <w:pPr>
      <w:widowControl w:val="0"/>
      <w:shd w:val="clear" w:color="auto" w:fill="FFFFFF"/>
      <w:spacing w:before="600" w:line="226" w:lineRule="exact"/>
    </w:pPr>
    <w:rPr>
      <w:rFonts w:ascii="Courier New" w:eastAsia="Courier New" w:hAnsi="Courier New" w:cs="Courier New"/>
      <w:sz w:val="19"/>
      <w:szCs w:val="19"/>
      <w:lang w:val="ru-RU"/>
    </w:rPr>
  </w:style>
  <w:style w:type="character" w:styleId="ab">
    <w:name w:val="Hyperlink"/>
    <w:basedOn w:val="a0"/>
    <w:uiPriority w:val="99"/>
    <w:unhideWhenUsed/>
    <w:rsid w:val="00FF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632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32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32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32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32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63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32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32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32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63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63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632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632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F63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F632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F632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F632C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632C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F632C"/>
    <w:rPr>
      <w:b/>
      <w:bCs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FF632C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F632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632C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22">
    <w:name w:val="Заголовок №2"/>
    <w:basedOn w:val="a"/>
    <w:link w:val="21"/>
    <w:rsid w:val="00FF632C"/>
    <w:pPr>
      <w:widowControl w:val="0"/>
      <w:shd w:val="clear" w:color="auto" w:fill="FFFFFF"/>
      <w:spacing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23">
    <w:name w:val="Основной текст (2)_"/>
    <w:basedOn w:val="a0"/>
    <w:link w:val="24"/>
    <w:rsid w:val="00FF632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632C"/>
    <w:pPr>
      <w:widowControl w:val="0"/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F6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3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91">
    <w:name w:val="Основной текст (9)_"/>
    <w:basedOn w:val="a0"/>
    <w:link w:val="92"/>
    <w:rsid w:val="00FF632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F632C"/>
    <w:pPr>
      <w:widowControl w:val="0"/>
      <w:shd w:val="clear" w:color="auto" w:fill="FFFFFF"/>
      <w:spacing w:before="600" w:line="226" w:lineRule="exact"/>
    </w:pPr>
    <w:rPr>
      <w:rFonts w:ascii="Courier New" w:eastAsia="Courier New" w:hAnsi="Courier New" w:cs="Courier New"/>
      <w:sz w:val="19"/>
      <w:szCs w:val="19"/>
      <w:lang w:val="ru-RU"/>
    </w:rPr>
  </w:style>
  <w:style w:type="character" w:styleId="ab">
    <w:name w:val="Hyperlink"/>
    <w:basedOn w:val="a0"/>
    <w:uiPriority w:val="99"/>
    <w:unhideWhenUsed/>
    <w:rsid w:val="00FF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75EA4CE40AAC03F2D36746D9635AE071198F2834322EA40AF3A170lFTB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elka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k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7518</Words>
  <Characters>42858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2016-04-01T05:15:00Z</dcterms:created>
  <dcterms:modified xsi:type="dcterms:W3CDTF">2016-05-26T12:09:00Z</dcterms:modified>
</cp:coreProperties>
</file>